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D8B" w:rsidRDefault="007B0D8B" w:rsidP="00060C8B">
      <w:pPr>
        <w:jc w:val="center"/>
        <w:rPr>
          <w:rFonts w:ascii="黑体" w:eastAsia="黑体" w:hAnsi="Arial"/>
          <w:sz w:val="24"/>
        </w:rPr>
      </w:pPr>
      <w:r>
        <w:rPr>
          <w:rFonts w:ascii="黑体" w:eastAsia="黑体" w:hAnsi="Arial" w:hint="eastAsia"/>
          <w:sz w:val="24"/>
        </w:rPr>
        <w:t>课程教学大纲</w:t>
      </w:r>
      <w:r w:rsidRPr="00DC1F1E">
        <w:rPr>
          <w:rFonts w:ascii="黑体" w:eastAsia="黑体" w:hAnsi="Arial" w:hint="eastAsia"/>
          <w:sz w:val="24"/>
        </w:rPr>
        <w:t>（</w:t>
      </w:r>
      <w:r>
        <w:rPr>
          <w:rFonts w:ascii="黑体" w:eastAsia="黑体" w:hAnsi="Arial"/>
          <w:sz w:val="24"/>
        </w:rPr>
        <w:t>2015- 2016</w:t>
      </w:r>
      <w:r>
        <w:rPr>
          <w:rFonts w:ascii="黑体" w:eastAsia="黑体" w:hAnsi="Arial" w:hint="eastAsia"/>
          <w:sz w:val="24"/>
        </w:rPr>
        <w:t>学年第一</w:t>
      </w:r>
      <w:r w:rsidRPr="00DC1F1E">
        <w:rPr>
          <w:rFonts w:ascii="黑体" w:eastAsia="黑体" w:hAnsi="Arial" w:hint="eastAsia"/>
          <w:sz w:val="24"/>
        </w:rPr>
        <w:t>学期）</w:t>
      </w:r>
    </w:p>
    <w:p w:rsidR="007B0D8B" w:rsidRDefault="007B0D8B" w:rsidP="00060C8B">
      <w:pPr>
        <w:rPr>
          <w:rFonts w:ascii="黑体" w:eastAsia="黑体" w:hAnsi="Arial"/>
          <w:sz w:val="24"/>
        </w:rPr>
      </w:pPr>
    </w:p>
    <w:p w:rsidR="007B0D8B" w:rsidRPr="00D413CA" w:rsidRDefault="007B0D8B" w:rsidP="00060C8B">
      <w:pPr>
        <w:ind w:firstLine="420"/>
      </w:pPr>
      <w:r w:rsidRPr="00FA1261">
        <w:rPr>
          <w:rFonts w:ascii="黑体" w:eastAsia="黑体" w:hAnsi="Arial" w:hint="eastAsia"/>
          <w:sz w:val="24"/>
        </w:rPr>
        <w:t>课程名称</w:t>
      </w:r>
      <w:r w:rsidRPr="00D86F96">
        <w:rPr>
          <w:rFonts w:ascii="Arial" w:hAnsi="Arial"/>
          <w:b/>
          <w:sz w:val="24"/>
        </w:rPr>
        <w:t xml:space="preserve">:  </w:t>
      </w:r>
      <w:r>
        <w:rPr>
          <w:rFonts w:ascii="Arial" w:hAnsi="Arial"/>
          <w:b/>
          <w:sz w:val="24"/>
        </w:rPr>
        <w:t>Java</w:t>
      </w:r>
      <w:r>
        <w:rPr>
          <w:rFonts w:ascii="Arial" w:hAnsi="Arial" w:hint="eastAsia"/>
          <w:b/>
          <w:sz w:val="24"/>
        </w:rPr>
        <w:t>程序设计</w:t>
      </w:r>
    </w:p>
    <w:p w:rsidR="007B0D8B" w:rsidRPr="00AA5D5B" w:rsidRDefault="007B0D8B" w:rsidP="00AA5D5B">
      <w:pPr>
        <w:ind w:firstLine="420"/>
        <w:rPr>
          <w:sz w:val="24"/>
        </w:rPr>
      </w:pPr>
      <w:r w:rsidRPr="00D413CA">
        <w:t xml:space="preserve">           </w:t>
      </w:r>
      <w:r>
        <w:t xml:space="preserve"> </w:t>
      </w:r>
      <w:r>
        <w:rPr>
          <w:sz w:val="24"/>
        </w:rPr>
        <w:t>The Java Program Language</w:t>
      </w:r>
    </w:p>
    <w:p w:rsidR="007B0D8B" w:rsidRPr="00D86F96" w:rsidRDefault="007B0D8B" w:rsidP="00060C8B">
      <w:pPr>
        <w:rPr>
          <w:rFonts w:ascii="Arial" w:hAnsi="Arial"/>
          <w:b/>
          <w:sz w:val="24"/>
        </w:rPr>
      </w:pPr>
      <w:r>
        <w:rPr>
          <w:rFonts w:ascii="Arial" w:hAnsi="Arial"/>
          <w:b/>
          <w:sz w:val="24"/>
        </w:rPr>
        <w:t xml:space="preserve">                                </w:t>
      </w:r>
    </w:p>
    <w:p w:rsidR="007B0D8B" w:rsidRPr="00D86F96" w:rsidRDefault="007B0D8B" w:rsidP="00060C8B">
      <w:pPr>
        <w:rPr>
          <w:rFonts w:eastAsia="Times New Roman"/>
          <w:sz w:val="24"/>
        </w:rPr>
      </w:pPr>
      <w:r>
        <w:rPr>
          <w:noProof/>
        </w:rPr>
      </w:r>
      <w:r w:rsidRPr="009E7E1D">
        <w:rPr>
          <w:sz w:val="24"/>
        </w:rPr>
        <w:pict>
          <v:rect id="_x0000_s1026" style="width:415.5pt;height:3.75pt;flip:y;mso-position-horizontal-relative:char;mso-position-vertical-relative:line" fillcolor="gray" stroked="f"/>
        </w:pict>
      </w:r>
    </w:p>
    <w:p w:rsidR="007B0D8B" w:rsidRPr="00D413CA" w:rsidRDefault="007B0D8B" w:rsidP="00060C8B">
      <w:r w:rsidRPr="00FA1261">
        <w:rPr>
          <w:rFonts w:ascii="黑体" w:eastAsia="黑体" w:hAnsi="Arial" w:hint="eastAsia"/>
          <w:sz w:val="24"/>
        </w:rPr>
        <w:t>授课教师</w:t>
      </w:r>
      <w:r w:rsidRPr="0005396A">
        <w:rPr>
          <w:rFonts w:ascii="Arial" w:hAnsi="Arial" w:cs="Arial"/>
          <w:b/>
          <w:bCs/>
          <w:szCs w:val="21"/>
        </w:rPr>
        <w:t>:</w:t>
      </w:r>
      <w:r>
        <w:rPr>
          <w:rFonts w:ascii="Arial" w:hAnsi="Arial" w:cs="Arial"/>
          <w:b/>
          <w:bCs/>
          <w:szCs w:val="21"/>
        </w:rPr>
        <w:t xml:space="preserve">  </w:t>
      </w:r>
      <w:r w:rsidRPr="00D413CA">
        <w:rPr>
          <w:rFonts w:hint="eastAsia"/>
        </w:rPr>
        <w:t>徐月梅</w:t>
      </w:r>
    </w:p>
    <w:p w:rsidR="007B0D8B" w:rsidRPr="0005396A" w:rsidRDefault="007B0D8B" w:rsidP="00060C8B">
      <w:pPr>
        <w:rPr>
          <w:rFonts w:ascii="Arial" w:hAnsi="Arial" w:cs="Arial"/>
          <w:b/>
          <w:bCs/>
          <w:szCs w:val="21"/>
        </w:rPr>
      </w:pPr>
      <w:r w:rsidRPr="00FA1261">
        <w:rPr>
          <w:rFonts w:ascii="黑体" w:eastAsia="黑体" w:hAnsi="Arial" w:hint="eastAsia"/>
          <w:sz w:val="24"/>
        </w:rPr>
        <w:t>电子邮箱</w:t>
      </w:r>
      <w:r w:rsidRPr="0005396A">
        <w:rPr>
          <w:rFonts w:ascii="Arial" w:hAnsi="Arial" w:cs="Arial"/>
          <w:b/>
          <w:bCs/>
          <w:szCs w:val="21"/>
        </w:rPr>
        <w:t>:</w:t>
      </w:r>
      <w:r>
        <w:rPr>
          <w:rFonts w:ascii="Arial" w:hAnsi="Arial" w:cs="Arial"/>
          <w:szCs w:val="21"/>
        </w:rPr>
        <w:t xml:space="preserve">  xuyuemei@bfsu.edu.cn                      </w:t>
      </w:r>
    </w:p>
    <w:p w:rsidR="007B0D8B" w:rsidRDefault="007B0D8B" w:rsidP="00060C8B">
      <w:pPr>
        <w:ind w:left="240" w:hangingChars="100" w:hanging="240"/>
        <w:rPr>
          <w:rFonts w:ascii="Arial" w:hAnsi="Arial" w:cs="Arial"/>
          <w:b/>
          <w:bCs/>
          <w:szCs w:val="21"/>
        </w:rPr>
      </w:pPr>
      <w:r w:rsidRPr="00FA1261">
        <w:rPr>
          <w:rFonts w:ascii="黑体" w:eastAsia="黑体" w:hAnsi="Arial" w:hint="eastAsia"/>
          <w:sz w:val="24"/>
        </w:rPr>
        <w:t>授课对象</w:t>
      </w:r>
      <w:r w:rsidRPr="0005396A">
        <w:rPr>
          <w:rFonts w:ascii="Arial" w:hAnsi="Arial" w:cs="Arial"/>
          <w:b/>
          <w:bCs/>
          <w:szCs w:val="21"/>
        </w:rPr>
        <w:t xml:space="preserve">: </w:t>
      </w:r>
      <w:r>
        <w:rPr>
          <w:rFonts w:ascii="Arial" w:hAnsi="Arial" w:cs="Arial"/>
          <w:b/>
          <w:bCs/>
          <w:szCs w:val="21"/>
        </w:rPr>
        <w:t xml:space="preserve"> </w:t>
      </w:r>
      <w:r>
        <w:rPr>
          <w:rFonts w:hint="eastAsia"/>
        </w:rPr>
        <w:t>计算机系本科生三年级</w:t>
      </w:r>
    </w:p>
    <w:p w:rsidR="007B0D8B" w:rsidRDefault="007B0D8B" w:rsidP="00060C8B">
      <w:pPr>
        <w:ind w:left="240" w:hangingChars="100" w:hanging="240"/>
        <w:rPr>
          <w:rFonts w:ascii="Arial" w:hAnsi="Arial" w:cs="Arial"/>
          <w:b/>
          <w:bCs/>
          <w:szCs w:val="21"/>
        </w:rPr>
      </w:pPr>
      <w:r w:rsidRPr="00FA1261">
        <w:rPr>
          <w:rFonts w:ascii="黑体" w:eastAsia="黑体" w:hAnsi="Arial" w:hint="eastAsia"/>
          <w:sz w:val="24"/>
        </w:rPr>
        <w:t>授课时间</w:t>
      </w:r>
      <w:r>
        <w:rPr>
          <w:rFonts w:ascii="Arial" w:hAnsi="Arial" w:cs="Arial"/>
          <w:b/>
          <w:bCs/>
          <w:szCs w:val="21"/>
        </w:rPr>
        <w:t xml:space="preserve">: </w:t>
      </w:r>
      <w:r>
        <w:rPr>
          <w:rFonts w:hint="eastAsia"/>
        </w:rPr>
        <w:t>周四下午</w:t>
      </w:r>
      <w:r w:rsidRPr="00D413CA">
        <w:t>1</w:t>
      </w:r>
      <w:r>
        <w:t>0</w:t>
      </w:r>
      <w:r w:rsidRPr="00D413CA">
        <w:rPr>
          <w:rFonts w:hint="eastAsia"/>
        </w:rPr>
        <w:t>：</w:t>
      </w:r>
      <w:r>
        <w:t>10~12</w:t>
      </w:r>
      <w:r w:rsidRPr="00D413CA">
        <w:rPr>
          <w:rFonts w:hint="eastAsia"/>
        </w:rPr>
        <w:t>：</w:t>
      </w:r>
      <w:r>
        <w:t>00</w:t>
      </w:r>
      <w:r>
        <w:rPr>
          <w:rFonts w:hint="eastAsia"/>
        </w:rPr>
        <w:t>；</w:t>
      </w:r>
    </w:p>
    <w:p w:rsidR="007B0D8B" w:rsidRPr="0005396A" w:rsidRDefault="007B0D8B" w:rsidP="00060C8B">
      <w:pPr>
        <w:ind w:left="240" w:hangingChars="100" w:hanging="240"/>
        <w:rPr>
          <w:rFonts w:ascii="Arial" w:hAnsi="Arial" w:cs="Arial"/>
          <w:szCs w:val="21"/>
        </w:rPr>
      </w:pPr>
      <w:r w:rsidRPr="00060C8B">
        <w:rPr>
          <w:rFonts w:ascii="黑体" w:eastAsia="黑体" w:hAnsi="Arial" w:hint="eastAsia"/>
          <w:sz w:val="24"/>
        </w:rPr>
        <w:t>授课地点</w:t>
      </w:r>
      <w:r>
        <w:rPr>
          <w:rFonts w:ascii="Arial" w:hAnsi="Arial" w:cs="Arial" w:hint="eastAsia"/>
          <w:bCs/>
          <w:szCs w:val="21"/>
        </w:rPr>
        <w:t>：四大北</w:t>
      </w:r>
      <w:r>
        <w:rPr>
          <w:rFonts w:ascii="Arial" w:hAnsi="Arial" w:cs="Arial"/>
          <w:bCs/>
          <w:szCs w:val="21"/>
        </w:rPr>
        <w:t xml:space="preserve">                                                        </w:t>
      </w:r>
    </w:p>
    <w:p w:rsidR="007B0D8B" w:rsidRPr="0005396A" w:rsidRDefault="007B0D8B" w:rsidP="00060C8B">
      <w:pPr>
        <w:ind w:left="240" w:hangingChars="100" w:hanging="240"/>
        <w:rPr>
          <w:rFonts w:ascii="Arial" w:hAnsi="Arial" w:cs="Arial"/>
          <w:bCs/>
          <w:szCs w:val="21"/>
        </w:rPr>
      </w:pPr>
      <w:r>
        <w:rPr>
          <w:rFonts w:ascii="黑体" w:eastAsia="黑体" w:hAnsi="Arial" w:hint="eastAsia"/>
          <w:sz w:val="24"/>
        </w:rPr>
        <w:t>答疑</w:t>
      </w:r>
      <w:r w:rsidRPr="00FA1261">
        <w:rPr>
          <w:rFonts w:ascii="黑体" w:eastAsia="黑体" w:hAnsi="Arial" w:hint="eastAsia"/>
          <w:sz w:val="24"/>
        </w:rPr>
        <w:t>时间</w:t>
      </w:r>
      <w:r w:rsidRPr="0005396A">
        <w:rPr>
          <w:rFonts w:ascii="Arial" w:hAnsi="Arial" w:cs="Arial"/>
          <w:b/>
          <w:bCs/>
          <w:szCs w:val="21"/>
        </w:rPr>
        <w:t xml:space="preserve">: </w:t>
      </w:r>
      <w:r>
        <w:rPr>
          <w:rFonts w:hint="eastAsia"/>
        </w:rPr>
        <w:t>周三</w:t>
      </w:r>
      <w:r>
        <w:t>10</w:t>
      </w:r>
      <w:r w:rsidRPr="00D413CA">
        <w:rPr>
          <w:rFonts w:hint="eastAsia"/>
        </w:rPr>
        <w:t>：</w:t>
      </w:r>
      <w:r>
        <w:t>10~12</w:t>
      </w:r>
      <w:r w:rsidRPr="00D413CA">
        <w:rPr>
          <w:rFonts w:hint="eastAsia"/>
        </w:rPr>
        <w:t>：</w:t>
      </w:r>
      <w:r w:rsidRPr="00D413CA">
        <w:t>00</w:t>
      </w:r>
      <w:r>
        <w:rPr>
          <w:rFonts w:hint="eastAsia"/>
        </w:rPr>
        <w:t>，</w:t>
      </w:r>
      <w:r w:rsidRPr="00D413CA">
        <w:t xml:space="preserve">     </w:t>
      </w:r>
      <w:r w:rsidRPr="00D413CA">
        <w:tab/>
      </w:r>
      <w:r w:rsidRPr="00D413CA">
        <w:rPr>
          <w:rFonts w:hint="eastAsia"/>
        </w:rPr>
        <w:t>办公地址</w:t>
      </w:r>
      <w:r w:rsidRPr="00D413CA">
        <w:t xml:space="preserve">:  </w:t>
      </w:r>
      <w:r>
        <w:rPr>
          <w:rFonts w:hint="eastAsia"/>
        </w:rPr>
        <w:t>西区新综合楼</w:t>
      </w:r>
      <w:r>
        <w:t>231</w:t>
      </w:r>
      <w:r>
        <w:rPr>
          <w:rFonts w:ascii="Arial" w:hAnsi="Arial" w:cs="Arial"/>
          <w:bCs/>
          <w:szCs w:val="21"/>
        </w:rPr>
        <w:t xml:space="preserve">                   </w:t>
      </w:r>
    </w:p>
    <w:p w:rsidR="007B0D8B" w:rsidRPr="00D86F96" w:rsidRDefault="007B0D8B" w:rsidP="00060C8B">
      <w:pPr>
        <w:rPr>
          <w:rFonts w:eastAsia="Times New Roman"/>
          <w:sz w:val="24"/>
        </w:rPr>
      </w:pPr>
      <w:r>
        <w:rPr>
          <w:noProof/>
        </w:rPr>
      </w:r>
      <w:r w:rsidRPr="00815301">
        <w:rPr>
          <w:rFonts w:ascii="Arial" w:hAnsi="Arial" w:cs="Arial"/>
          <w:szCs w:val="20"/>
        </w:rPr>
        <w:pict>
          <v:rect id="_x0000_s1027" style="width:415.5pt;height:3.75pt;mso-position-horizontal-relative:char;mso-position-vertical-relative:line" fillcolor="gray" stroked="f"/>
        </w:pict>
      </w:r>
    </w:p>
    <w:p w:rsidR="007B0D8B" w:rsidRPr="0091197C" w:rsidRDefault="007B0D8B" w:rsidP="00060C8B">
      <w:pPr>
        <w:rPr>
          <w:sz w:val="24"/>
        </w:rPr>
      </w:pPr>
      <w:r>
        <w:rPr>
          <w:rFonts w:ascii="黑体" w:eastAsia="黑体" w:hAnsi="Arial" w:hint="eastAsia"/>
          <w:sz w:val="24"/>
        </w:rPr>
        <w:t>一、</w:t>
      </w:r>
      <w:r w:rsidRPr="00F76E23">
        <w:rPr>
          <w:rFonts w:ascii="黑体" w:eastAsia="黑体" w:hAnsi="Arial" w:hint="eastAsia"/>
          <w:sz w:val="24"/>
        </w:rPr>
        <w:t>教学目</w:t>
      </w:r>
      <w:r>
        <w:rPr>
          <w:rFonts w:ascii="黑体" w:eastAsia="黑体" w:hAnsi="Arial" w:hint="eastAsia"/>
          <w:sz w:val="24"/>
        </w:rPr>
        <w:t>的</w:t>
      </w:r>
      <w:r w:rsidRPr="0091197C">
        <w:rPr>
          <w:sz w:val="24"/>
        </w:rPr>
        <w:t xml:space="preserve"> </w:t>
      </w:r>
    </w:p>
    <w:p w:rsidR="007B0D8B" w:rsidRDefault="007B0D8B" w:rsidP="0027627A">
      <w:pPr>
        <w:widowControl/>
        <w:autoSpaceDE w:val="0"/>
        <w:autoSpaceDN w:val="0"/>
        <w:spacing w:line="380" w:lineRule="exact"/>
        <w:ind w:firstLineChars="175" w:firstLine="420"/>
        <w:textAlignment w:val="bottom"/>
      </w:pPr>
      <w:r w:rsidRPr="003344D2">
        <w:rPr>
          <w:rFonts w:ascii="华文楷体" w:eastAsia="华文楷体" w:hAnsi="华文楷体"/>
          <w:b/>
          <w:sz w:val="24"/>
        </w:rPr>
        <w:t>1</w:t>
      </w:r>
      <w:r w:rsidRPr="003344D2">
        <w:rPr>
          <w:rFonts w:ascii="华文楷体" w:eastAsia="华文楷体" w:hAnsi="华文楷体" w:hint="eastAsia"/>
          <w:b/>
          <w:sz w:val="24"/>
        </w:rPr>
        <w:t>．知识目标：</w:t>
      </w:r>
      <w:r>
        <w:rPr>
          <w:rFonts w:hint="eastAsia"/>
        </w:rPr>
        <w:t>通过本课程的教学，使学生掌握对象、</w:t>
      </w:r>
      <w:r>
        <w:t>Java</w:t>
      </w:r>
      <w:r>
        <w:rPr>
          <w:rFonts w:hint="eastAsia"/>
        </w:rPr>
        <w:t>简单数据类型、</w:t>
      </w:r>
      <w:r>
        <w:t>Java</w:t>
      </w:r>
      <w:r>
        <w:rPr>
          <w:rFonts w:hint="eastAsia"/>
        </w:rPr>
        <w:t>运算符、表达式和语句、类、继承、接口、多态等重要的基础知识；掌握</w:t>
      </w:r>
      <w:r w:rsidRPr="0027627A">
        <w:t>Java</w:t>
      </w:r>
      <w:r w:rsidRPr="0027627A">
        <w:rPr>
          <w:rFonts w:hint="eastAsia"/>
        </w:rPr>
        <w:t>的基本语法、面向对象的语言特性以及面向对象程序设计的主要原则和方法</w:t>
      </w:r>
      <w:r>
        <w:rPr>
          <w:rFonts w:hint="eastAsia"/>
        </w:rPr>
        <w:t>。</w:t>
      </w:r>
    </w:p>
    <w:p w:rsidR="007B0D8B" w:rsidRDefault="007B0D8B" w:rsidP="0027627A">
      <w:pPr>
        <w:widowControl/>
        <w:autoSpaceDE w:val="0"/>
        <w:autoSpaceDN w:val="0"/>
        <w:spacing w:line="380" w:lineRule="exact"/>
        <w:ind w:firstLineChars="175" w:firstLine="420"/>
        <w:textAlignment w:val="bottom"/>
        <w:rPr>
          <w:rFonts w:cs="宋体"/>
        </w:rPr>
      </w:pPr>
      <w:r>
        <w:rPr>
          <w:rFonts w:ascii="华文楷体" w:eastAsia="华文楷体" w:hAnsi="华文楷体"/>
          <w:b/>
          <w:sz w:val="24"/>
        </w:rPr>
        <w:t>2</w:t>
      </w:r>
      <w:r>
        <w:rPr>
          <w:rFonts w:ascii="华文楷体" w:eastAsia="华文楷体" w:hAnsi="华文楷体" w:hint="eastAsia"/>
          <w:b/>
          <w:sz w:val="24"/>
        </w:rPr>
        <w:t>．</w:t>
      </w:r>
      <w:r w:rsidRPr="00F76E23">
        <w:rPr>
          <w:rFonts w:ascii="华文楷体" w:eastAsia="华文楷体" w:hAnsi="华文楷体" w:hint="eastAsia"/>
          <w:b/>
          <w:sz w:val="24"/>
        </w:rPr>
        <w:t>能力目标</w:t>
      </w:r>
      <w:r>
        <w:rPr>
          <w:rFonts w:hint="eastAsia"/>
          <w:sz w:val="24"/>
        </w:rPr>
        <w:t>：</w:t>
      </w:r>
    </w:p>
    <w:p w:rsidR="007B0D8B" w:rsidRDefault="007B0D8B" w:rsidP="00DE665E">
      <w:pPr>
        <w:pStyle w:val="ListParagraph"/>
        <w:widowControl/>
        <w:numPr>
          <w:ilvl w:val="0"/>
          <w:numId w:val="2"/>
        </w:numPr>
        <w:autoSpaceDE w:val="0"/>
        <w:autoSpaceDN w:val="0"/>
        <w:spacing w:line="380" w:lineRule="exact"/>
        <w:ind w:firstLineChars="0"/>
        <w:textAlignment w:val="bottom"/>
        <w:rPr>
          <w:rFonts w:cs="宋体"/>
        </w:rPr>
      </w:pPr>
      <w:r w:rsidRPr="00DE665E">
        <w:rPr>
          <w:rFonts w:cs="宋体" w:hint="eastAsia"/>
        </w:rPr>
        <w:t>提高学生在软件设计过程中分析问题和解决问题的实际动手能力，使学生的理论知识和实践技能得到共同发展。</w:t>
      </w:r>
    </w:p>
    <w:p w:rsidR="007B0D8B" w:rsidRDefault="007B0D8B" w:rsidP="00DE665E">
      <w:pPr>
        <w:pStyle w:val="ListParagraph"/>
        <w:widowControl/>
        <w:numPr>
          <w:ilvl w:val="0"/>
          <w:numId w:val="2"/>
        </w:numPr>
        <w:autoSpaceDE w:val="0"/>
        <w:autoSpaceDN w:val="0"/>
        <w:spacing w:line="380" w:lineRule="exact"/>
        <w:ind w:firstLineChars="0"/>
        <w:textAlignment w:val="bottom"/>
        <w:rPr>
          <w:rFonts w:cs="宋体"/>
        </w:rPr>
      </w:pPr>
      <w:r>
        <w:rPr>
          <w:rFonts w:cs="宋体" w:hint="eastAsia"/>
        </w:rPr>
        <w:t>能够用</w:t>
      </w:r>
      <w:r>
        <w:rPr>
          <w:rFonts w:cs="宋体"/>
        </w:rPr>
        <w:t>Java</w:t>
      </w:r>
      <w:r>
        <w:rPr>
          <w:rFonts w:cs="宋体" w:hint="eastAsia"/>
        </w:rPr>
        <w:t>语言编写、调试、运行</w:t>
      </w:r>
      <w:r>
        <w:rPr>
          <w:rFonts w:cs="宋体"/>
        </w:rPr>
        <w:t>1000</w:t>
      </w:r>
      <w:r>
        <w:rPr>
          <w:rFonts w:cs="宋体" w:hint="eastAsia"/>
        </w:rPr>
        <w:t>行左右程序的能力。</w:t>
      </w:r>
    </w:p>
    <w:p w:rsidR="007B0D8B" w:rsidRPr="00DE665E" w:rsidRDefault="007B0D8B" w:rsidP="00DE665E">
      <w:pPr>
        <w:pStyle w:val="ListParagraph"/>
        <w:widowControl/>
        <w:numPr>
          <w:ilvl w:val="0"/>
          <w:numId w:val="2"/>
        </w:numPr>
        <w:autoSpaceDE w:val="0"/>
        <w:autoSpaceDN w:val="0"/>
        <w:spacing w:line="380" w:lineRule="exact"/>
        <w:ind w:firstLineChars="0"/>
        <w:textAlignment w:val="bottom"/>
        <w:rPr>
          <w:rFonts w:cs="宋体"/>
        </w:rPr>
      </w:pPr>
      <w:r w:rsidRPr="00DE665E">
        <w:rPr>
          <w:rFonts w:cs="宋体" w:hint="eastAsia"/>
        </w:rPr>
        <w:t>通过对</w:t>
      </w:r>
      <w:r w:rsidRPr="00DE665E">
        <w:rPr>
          <w:rFonts w:cs="宋体"/>
        </w:rPr>
        <w:t>Java</w:t>
      </w:r>
      <w:r w:rsidRPr="00DE665E">
        <w:rPr>
          <w:rFonts w:cs="宋体" w:hint="eastAsia"/>
        </w:rPr>
        <w:t>语言及基于</w:t>
      </w:r>
      <w:r w:rsidRPr="00DE665E">
        <w:rPr>
          <w:rFonts w:cs="宋体"/>
        </w:rPr>
        <w:t>Java</w:t>
      </w:r>
      <w:r>
        <w:rPr>
          <w:rFonts w:cs="宋体" w:hint="eastAsia"/>
        </w:rPr>
        <w:t>语言的程序设计的教学，</w:t>
      </w:r>
      <w:r w:rsidRPr="00DE665E">
        <w:rPr>
          <w:rFonts w:cs="宋体" w:hint="eastAsia"/>
        </w:rPr>
        <w:t>学生</w:t>
      </w:r>
      <w:r>
        <w:rPr>
          <w:rFonts w:cs="宋体" w:hint="eastAsia"/>
        </w:rPr>
        <w:t>掌握</w:t>
      </w:r>
      <w:r w:rsidRPr="00DE665E">
        <w:rPr>
          <w:rFonts w:cs="宋体" w:hint="eastAsia"/>
        </w:rPr>
        <w:t>用</w:t>
      </w:r>
      <w:r w:rsidRPr="00DE665E">
        <w:rPr>
          <w:rFonts w:cs="宋体"/>
        </w:rPr>
        <w:t>Java</w:t>
      </w:r>
      <w:r w:rsidRPr="00DE665E">
        <w:rPr>
          <w:rFonts w:cs="宋体" w:hint="eastAsia"/>
        </w:rPr>
        <w:t>进行面向对象程序设计的能力。</w:t>
      </w:r>
    </w:p>
    <w:p w:rsidR="007B0D8B" w:rsidRPr="00DE665E" w:rsidRDefault="007B0D8B" w:rsidP="0027627A">
      <w:pPr>
        <w:widowControl/>
        <w:autoSpaceDE w:val="0"/>
        <w:autoSpaceDN w:val="0"/>
        <w:spacing w:line="380" w:lineRule="exact"/>
        <w:ind w:firstLineChars="175" w:firstLine="420"/>
        <w:textAlignment w:val="bottom"/>
        <w:rPr>
          <w:rFonts w:cs="宋体"/>
        </w:rPr>
      </w:pPr>
      <w:r>
        <w:rPr>
          <w:rFonts w:ascii="华文楷体" w:eastAsia="华文楷体" w:hAnsi="华文楷体"/>
          <w:b/>
          <w:sz w:val="24"/>
        </w:rPr>
        <w:t>3</w:t>
      </w:r>
      <w:r>
        <w:rPr>
          <w:rFonts w:ascii="华文楷体" w:eastAsia="华文楷体" w:hAnsi="华文楷体" w:hint="eastAsia"/>
          <w:b/>
          <w:sz w:val="24"/>
        </w:rPr>
        <w:t>．</w:t>
      </w:r>
      <w:r w:rsidRPr="00F76E23">
        <w:rPr>
          <w:rFonts w:ascii="华文楷体" w:eastAsia="华文楷体" w:hAnsi="华文楷体" w:hint="eastAsia"/>
          <w:b/>
          <w:sz w:val="24"/>
        </w:rPr>
        <w:t>素质目标</w:t>
      </w:r>
      <w:r w:rsidRPr="00DB3498">
        <w:rPr>
          <w:rFonts w:hint="eastAsia"/>
        </w:rPr>
        <w:t>。</w:t>
      </w:r>
      <w:r w:rsidRPr="00DE665E">
        <w:rPr>
          <w:rFonts w:cs="宋体" w:hint="eastAsia"/>
        </w:rPr>
        <w:t>同时</w:t>
      </w:r>
      <w:r>
        <w:rPr>
          <w:rFonts w:cs="宋体" w:hint="eastAsia"/>
        </w:rPr>
        <w:t>培养学生面向对象的编程设计思想和新一代程序设计的逻辑思维方式。</w:t>
      </w:r>
    </w:p>
    <w:p w:rsidR="007B0D8B" w:rsidRPr="0044744B" w:rsidRDefault="007B0D8B" w:rsidP="00060C8B">
      <w:pPr>
        <w:widowControl/>
        <w:autoSpaceDE w:val="0"/>
        <w:autoSpaceDN w:val="0"/>
        <w:spacing w:line="380" w:lineRule="exact"/>
        <w:ind w:firstLineChars="175" w:firstLine="420"/>
        <w:textAlignment w:val="bottom"/>
        <w:rPr>
          <w:sz w:val="24"/>
        </w:rPr>
      </w:pPr>
    </w:p>
    <w:p w:rsidR="007B0D8B" w:rsidRPr="00DA100C" w:rsidRDefault="007B0D8B" w:rsidP="00060C8B">
      <w:pPr>
        <w:rPr>
          <w:rFonts w:ascii="黑体" w:eastAsia="黑体" w:hAnsi="Arial"/>
          <w:sz w:val="24"/>
        </w:rPr>
      </w:pPr>
      <w:r>
        <w:rPr>
          <w:rFonts w:ascii="黑体" w:eastAsia="黑体" w:hAnsi="Arial" w:hint="eastAsia"/>
          <w:sz w:val="24"/>
        </w:rPr>
        <w:t>二</w:t>
      </w:r>
      <w:r w:rsidRPr="00DA100C">
        <w:rPr>
          <w:rFonts w:ascii="黑体" w:eastAsia="黑体" w:hAnsi="Arial" w:hint="eastAsia"/>
          <w:sz w:val="24"/>
        </w:rPr>
        <w:t>、</w:t>
      </w:r>
      <w:r>
        <w:rPr>
          <w:rFonts w:ascii="黑体" w:eastAsia="黑体" w:hAnsi="Arial" w:hint="eastAsia"/>
          <w:sz w:val="24"/>
        </w:rPr>
        <w:t>教学内容及</w:t>
      </w:r>
      <w:r w:rsidRPr="00DA100C">
        <w:rPr>
          <w:rFonts w:ascii="黑体" w:eastAsia="黑体" w:hAnsi="Arial" w:hint="eastAsia"/>
          <w:sz w:val="24"/>
        </w:rPr>
        <w:t>安排</w:t>
      </w:r>
    </w:p>
    <w:tbl>
      <w:tblPr>
        <w:tblW w:w="48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105"/>
        <w:gridCol w:w="1134"/>
        <w:gridCol w:w="3541"/>
        <w:gridCol w:w="2549"/>
      </w:tblGrid>
      <w:tr w:rsidR="007B0D8B" w:rsidRPr="00AA29F9" w:rsidTr="00A11B68">
        <w:trPr>
          <w:jc w:val="center"/>
        </w:trPr>
        <w:tc>
          <w:tcPr>
            <w:tcW w:w="663" w:type="pct"/>
            <w:vAlign w:val="center"/>
          </w:tcPr>
          <w:p w:rsidR="007B0D8B" w:rsidRPr="00AA29F9" w:rsidRDefault="007B0D8B" w:rsidP="00A11B68">
            <w:pPr>
              <w:jc w:val="center"/>
              <w:rPr>
                <w:rFonts w:ascii="华文楷体" w:eastAsia="华文楷体" w:hAnsi="华文楷体"/>
                <w:b/>
                <w:sz w:val="24"/>
              </w:rPr>
            </w:pPr>
            <w:r w:rsidRPr="00AA29F9">
              <w:rPr>
                <w:rFonts w:ascii="华文楷体" w:eastAsia="华文楷体" w:hAnsi="华文楷体" w:hint="eastAsia"/>
                <w:b/>
                <w:sz w:val="24"/>
              </w:rPr>
              <w:t>教学周</w:t>
            </w:r>
          </w:p>
        </w:tc>
        <w:tc>
          <w:tcPr>
            <w:tcW w:w="681" w:type="pct"/>
            <w:vAlign w:val="center"/>
          </w:tcPr>
          <w:p w:rsidR="007B0D8B" w:rsidRPr="00AA29F9" w:rsidRDefault="007B0D8B" w:rsidP="00A11B68">
            <w:pPr>
              <w:jc w:val="center"/>
              <w:rPr>
                <w:rFonts w:ascii="华文楷体" w:eastAsia="华文楷体" w:hAnsi="华文楷体"/>
                <w:b/>
                <w:sz w:val="24"/>
              </w:rPr>
            </w:pPr>
            <w:r w:rsidRPr="00AA29F9">
              <w:rPr>
                <w:rFonts w:ascii="华文楷体" w:eastAsia="华文楷体" w:hAnsi="华文楷体" w:hint="eastAsia"/>
                <w:b/>
                <w:sz w:val="24"/>
              </w:rPr>
              <w:t>日期</w:t>
            </w:r>
          </w:p>
        </w:tc>
        <w:tc>
          <w:tcPr>
            <w:tcW w:w="2126" w:type="pct"/>
            <w:vAlign w:val="center"/>
          </w:tcPr>
          <w:p w:rsidR="007B0D8B" w:rsidRPr="00AA29F9" w:rsidRDefault="007B0D8B" w:rsidP="00A11B68">
            <w:pPr>
              <w:jc w:val="center"/>
              <w:rPr>
                <w:rFonts w:ascii="华文楷体" w:eastAsia="华文楷体" w:hAnsi="华文楷体"/>
                <w:b/>
                <w:sz w:val="24"/>
              </w:rPr>
            </w:pPr>
            <w:r w:rsidRPr="00AA29F9">
              <w:rPr>
                <w:rFonts w:ascii="华文楷体" w:eastAsia="华文楷体" w:hAnsi="华文楷体" w:hint="eastAsia"/>
                <w:b/>
                <w:sz w:val="24"/>
              </w:rPr>
              <w:t>教学内容</w:t>
            </w:r>
          </w:p>
        </w:tc>
        <w:tc>
          <w:tcPr>
            <w:tcW w:w="1530" w:type="pct"/>
            <w:vAlign w:val="center"/>
          </w:tcPr>
          <w:p w:rsidR="007B0D8B" w:rsidRPr="00AA29F9" w:rsidRDefault="007B0D8B" w:rsidP="00A11B68">
            <w:pPr>
              <w:jc w:val="center"/>
              <w:rPr>
                <w:rFonts w:ascii="华文楷体" w:eastAsia="华文楷体" w:hAnsi="华文楷体"/>
                <w:b/>
                <w:sz w:val="24"/>
              </w:rPr>
            </w:pPr>
            <w:r w:rsidRPr="00AA29F9">
              <w:rPr>
                <w:rFonts w:ascii="华文楷体" w:eastAsia="华文楷体" w:hAnsi="华文楷体" w:hint="eastAsia"/>
                <w:b/>
                <w:sz w:val="24"/>
              </w:rPr>
              <w:t>作业</w:t>
            </w:r>
          </w:p>
        </w:tc>
      </w:tr>
      <w:tr w:rsidR="007B0D8B" w:rsidRPr="00AA29F9" w:rsidTr="00A11B68">
        <w:trPr>
          <w:trHeight w:val="347"/>
          <w:jc w:val="center"/>
        </w:trPr>
        <w:tc>
          <w:tcPr>
            <w:tcW w:w="663" w:type="pct"/>
            <w:vAlign w:val="center"/>
          </w:tcPr>
          <w:p w:rsidR="007B0D8B" w:rsidRPr="00AA29F9" w:rsidRDefault="007B0D8B" w:rsidP="00A11B68">
            <w:pPr>
              <w:spacing w:line="260" w:lineRule="exact"/>
              <w:jc w:val="center"/>
              <w:rPr>
                <w:sz w:val="20"/>
                <w:szCs w:val="21"/>
              </w:rPr>
            </w:pPr>
            <w:r w:rsidRPr="00AA29F9">
              <w:rPr>
                <w:sz w:val="20"/>
                <w:szCs w:val="21"/>
              </w:rPr>
              <w:t>1</w:t>
            </w:r>
          </w:p>
        </w:tc>
        <w:tc>
          <w:tcPr>
            <w:tcW w:w="681" w:type="pct"/>
            <w:vAlign w:val="center"/>
          </w:tcPr>
          <w:p w:rsidR="007B0D8B" w:rsidRPr="00AA29F9" w:rsidRDefault="007B0D8B" w:rsidP="00A11B68">
            <w:pPr>
              <w:spacing w:line="260" w:lineRule="exact"/>
              <w:rPr>
                <w:sz w:val="20"/>
                <w:szCs w:val="21"/>
              </w:rPr>
            </w:pPr>
            <w:r w:rsidRPr="00AA29F9">
              <w:rPr>
                <w:sz w:val="20"/>
                <w:szCs w:val="21"/>
              </w:rPr>
              <w:t>2015.9.10</w:t>
            </w:r>
          </w:p>
        </w:tc>
        <w:tc>
          <w:tcPr>
            <w:tcW w:w="2126" w:type="pct"/>
            <w:tcBorders>
              <w:bottom w:val="single" w:sz="4" w:space="0" w:color="auto"/>
            </w:tcBorders>
          </w:tcPr>
          <w:p w:rsidR="007B0D8B" w:rsidRPr="00AA29F9" w:rsidRDefault="007B0D8B" w:rsidP="00A11B68">
            <w:r w:rsidRPr="00AA29F9">
              <w:rPr>
                <w:rFonts w:hint="eastAsia"/>
              </w:rPr>
              <w:t>初识</w:t>
            </w:r>
            <w:r w:rsidRPr="00AA29F9">
              <w:t>Java</w:t>
            </w:r>
            <w:r w:rsidRPr="00AA29F9">
              <w:rPr>
                <w:rFonts w:hint="eastAsia"/>
              </w:rPr>
              <w:t>：</w:t>
            </w:r>
            <w:r w:rsidRPr="00AA29F9">
              <w:t>Java</w:t>
            </w:r>
            <w:r w:rsidRPr="00AA29F9">
              <w:rPr>
                <w:rFonts w:hint="eastAsia"/>
              </w:rPr>
              <w:t>简介、语言特点、安装、简单程序编写</w:t>
            </w:r>
          </w:p>
        </w:tc>
        <w:tc>
          <w:tcPr>
            <w:tcW w:w="1530" w:type="pct"/>
            <w:vAlign w:val="center"/>
          </w:tcPr>
          <w:p w:rsidR="007B0D8B" w:rsidRPr="00AA29F9" w:rsidRDefault="007B0D8B" w:rsidP="00A11B68">
            <w:pPr>
              <w:spacing w:line="260" w:lineRule="exact"/>
              <w:rPr>
                <w:sz w:val="20"/>
                <w:szCs w:val="21"/>
              </w:rPr>
            </w:pPr>
            <w:r w:rsidRPr="00AA29F9">
              <w:rPr>
                <w:rFonts w:hint="eastAsia"/>
                <w:sz w:val="20"/>
                <w:szCs w:val="21"/>
              </w:rPr>
              <w:t>上机实践</w:t>
            </w:r>
            <w:r w:rsidRPr="00AA29F9">
              <w:rPr>
                <w:sz w:val="20"/>
                <w:szCs w:val="21"/>
              </w:rPr>
              <w:t>1.7</w:t>
            </w:r>
          </w:p>
        </w:tc>
      </w:tr>
      <w:tr w:rsidR="007B0D8B" w:rsidRPr="00AA29F9" w:rsidTr="00A11B68">
        <w:trPr>
          <w:trHeight w:val="347"/>
          <w:jc w:val="center"/>
        </w:trPr>
        <w:tc>
          <w:tcPr>
            <w:tcW w:w="663" w:type="pct"/>
            <w:vAlign w:val="center"/>
          </w:tcPr>
          <w:p w:rsidR="007B0D8B" w:rsidRPr="00AA29F9" w:rsidRDefault="007B0D8B" w:rsidP="00A11B68">
            <w:pPr>
              <w:spacing w:line="260" w:lineRule="exact"/>
              <w:jc w:val="center"/>
              <w:rPr>
                <w:sz w:val="20"/>
                <w:szCs w:val="21"/>
              </w:rPr>
            </w:pPr>
            <w:r w:rsidRPr="00AA29F9">
              <w:rPr>
                <w:sz w:val="20"/>
                <w:szCs w:val="21"/>
              </w:rPr>
              <w:t>2</w:t>
            </w:r>
          </w:p>
        </w:tc>
        <w:tc>
          <w:tcPr>
            <w:tcW w:w="681" w:type="pct"/>
            <w:vAlign w:val="center"/>
          </w:tcPr>
          <w:p w:rsidR="007B0D8B" w:rsidRPr="00AA29F9" w:rsidRDefault="007B0D8B" w:rsidP="00A11B68">
            <w:pPr>
              <w:spacing w:line="260" w:lineRule="exact"/>
              <w:rPr>
                <w:sz w:val="20"/>
                <w:szCs w:val="21"/>
              </w:rPr>
            </w:pPr>
            <w:r w:rsidRPr="00AA29F9">
              <w:rPr>
                <w:sz w:val="20"/>
                <w:szCs w:val="21"/>
              </w:rPr>
              <w:t>2015.9.17</w:t>
            </w:r>
          </w:p>
        </w:tc>
        <w:tc>
          <w:tcPr>
            <w:tcW w:w="2126" w:type="pct"/>
            <w:tcBorders>
              <w:top w:val="single" w:sz="4" w:space="0" w:color="auto"/>
            </w:tcBorders>
          </w:tcPr>
          <w:p w:rsidR="007B0D8B" w:rsidRPr="00AA29F9" w:rsidRDefault="007B0D8B" w:rsidP="00424146">
            <w:r w:rsidRPr="00AA29F9">
              <w:rPr>
                <w:rFonts w:hint="eastAsia"/>
              </w:rPr>
              <w:t>初始</w:t>
            </w:r>
            <w:r w:rsidRPr="00AA29F9">
              <w:t>Java</w:t>
            </w:r>
            <w:r w:rsidRPr="00AA29F9">
              <w:rPr>
                <w:rFonts w:hint="eastAsia"/>
              </w:rPr>
              <w:t>对象和简单数据类型</w:t>
            </w:r>
          </w:p>
        </w:tc>
        <w:tc>
          <w:tcPr>
            <w:tcW w:w="1530" w:type="pct"/>
            <w:vAlign w:val="center"/>
          </w:tcPr>
          <w:p w:rsidR="007B0D8B" w:rsidRPr="00AA29F9" w:rsidRDefault="007B0D8B" w:rsidP="00801F56">
            <w:pPr>
              <w:spacing w:line="260" w:lineRule="exact"/>
              <w:rPr>
                <w:sz w:val="20"/>
                <w:szCs w:val="21"/>
              </w:rPr>
            </w:pPr>
            <w:r w:rsidRPr="00AA29F9">
              <w:rPr>
                <w:rFonts w:hint="eastAsia"/>
                <w:sz w:val="20"/>
                <w:szCs w:val="21"/>
              </w:rPr>
              <w:t>例题</w:t>
            </w:r>
            <w:r w:rsidRPr="00AA29F9">
              <w:rPr>
                <w:sz w:val="20"/>
                <w:szCs w:val="21"/>
              </w:rPr>
              <w:t>2-5</w:t>
            </w:r>
            <w:r w:rsidRPr="00AA29F9">
              <w:rPr>
                <w:rFonts w:hint="eastAsia"/>
                <w:sz w:val="20"/>
                <w:szCs w:val="21"/>
              </w:rPr>
              <w:t>编写</w:t>
            </w:r>
          </w:p>
        </w:tc>
      </w:tr>
      <w:tr w:rsidR="007B0D8B" w:rsidRPr="00AA29F9" w:rsidTr="00A11B68">
        <w:trPr>
          <w:trHeight w:val="347"/>
          <w:jc w:val="center"/>
        </w:trPr>
        <w:tc>
          <w:tcPr>
            <w:tcW w:w="663" w:type="pct"/>
            <w:tcBorders>
              <w:bottom w:val="single" w:sz="4" w:space="0" w:color="auto"/>
            </w:tcBorders>
            <w:vAlign w:val="center"/>
          </w:tcPr>
          <w:p w:rsidR="007B0D8B" w:rsidRPr="00AA29F9" w:rsidRDefault="007B0D8B" w:rsidP="00A11B68">
            <w:pPr>
              <w:spacing w:line="260" w:lineRule="exact"/>
              <w:jc w:val="center"/>
              <w:rPr>
                <w:sz w:val="20"/>
                <w:szCs w:val="21"/>
              </w:rPr>
            </w:pPr>
            <w:r w:rsidRPr="00AA29F9">
              <w:rPr>
                <w:sz w:val="20"/>
                <w:szCs w:val="21"/>
              </w:rPr>
              <w:t>3</w:t>
            </w:r>
          </w:p>
        </w:tc>
        <w:tc>
          <w:tcPr>
            <w:tcW w:w="681" w:type="pct"/>
            <w:tcBorders>
              <w:bottom w:val="single" w:sz="4" w:space="0" w:color="auto"/>
            </w:tcBorders>
            <w:vAlign w:val="center"/>
          </w:tcPr>
          <w:p w:rsidR="007B0D8B" w:rsidRPr="00AA29F9" w:rsidRDefault="007B0D8B" w:rsidP="00A11B68">
            <w:pPr>
              <w:spacing w:line="260" w:lineRule="exact"/>
              <w:rPr>
                <w:sz w:val="20"/>
                <w:szCs w:val="21"/>
              </w:rPr>
            </w:pPr>
            <w:r w:rsidRPr="00AA29F9">
              <w:rPr>
                <w:sz w:val="20"/>
                <w:szCs w:val="21"/>
              </w:rPr>
              <w:t>2015.9.24</w:t>
            </w:r>
          </w:p>
        </w:tc>
        <w:tc>
          <w:tcPr>
            <w:tcW w:w="2126" w:type="pct"/>
            <w:tcBorders>
              <w:bottom w:val="single" w:sz="4" w:space="0" w:color="auto"/>
            </w:tcBorders>
          </w:tcPr>
          <w:p w:rsidR="007B0D8B" w:rsidRPr="00AA29F9" w:rsidRDefault="007B0D8B" w:rsidP="00424146">
            <w:r w:rsidRPr="00AA29F9">
              <w:rPr>
                <w:rFonts w:cs="宋体"/>
              </w:rPr>
              <w:t>Java</w:t>
            </w:r>
            <w:r w:rsidRPr="00AA29F9">
              <w:rPr>
                <w:rFonts w:cs="宋体" w:hint="eastAsia"/>
              </w:rPr>
              <w:t>输入、输出基本数据</w:t>
            </w:r>
          </w:p>
        </w:tc>
        <w:tc>
          <w:tcPr>
            <w:tcW w:w="1530" w:type="pct"/>
            <w:tcBorders>
              <w:bottom w:val="single" w:sz="4" w:space="0" w:color="auto"/>
            </w:tcBorders>
            <w:vAlign w:val="center"/>
          </w:tcPr>
          <w:p w:rsidR="007B0D8B" w:rsidRPr="00AA29F9" w:rsidRDefault="007B0D8B" w:rsidP="00424146">
            <w:pPr>
              <w:spacing w:line="260" w:lineRule="exact"/>
              <w:rPr>
                <w:sz w:val="20"/>
                <w:szCs w:val="21"/>
              </w:rPr>
            </w:pPr>
            <w:r w:rsidRPr="00AA29F9">
              <w:rPr>
                <w:rFonts w:hint="eastAsia"/>
                <w:sz w:val="20"/>
                <w:szCs w:val="21"/>
              </w:rPr>
              <w:t>上机实践</w:t>
            </w:r>
            <w:r w:rsidRPr="00AA29F9">
              <w:rPr>
                <w:sz w:val="20"/>
                <w:szCs w:val="21"/>
              </w:rPr>
              <w:t>2.12</w:t>
            </w:r>
          </w:p>
        </w:tc>
      </w:tr>
      <w:tr w:rsidR="007B0D8B" w:rsidRPr="00AA29F9" w:rsidTr="00A11B68">
        <w:trPr>
          <w:trHeight w:val="347"/>
          <w:jc w:val="center"/>
        </w:trPr>
        <w:tc>
          <w:tcPr>
            <w:tcW w:w="663" w:type="pct"/>
            <w:vAlign w:val="center"/>
          </w:tcPr>
          <w:p w:rsidR="007B0D8B" w:rsidRPr="00AA29F9" w:rsidRDefault="007B0D8B" w:rsidP="00A11B68">
            <w:pPr>
              <w:spacing w:line="260" w:lineRule="exact"/>
              <w:jc w:val="center"/>
              <w:rPr>
                <w:sz w:val="20"/>
                <w:szCs w:val="21"/>
              </w:rPr>
            </w:pPr>
            <w:r w:rsidRPr="00AA29F9">
              <w:rPr>
                <w:sz w:val="20"/>
                <w:szCs w:val="21"/>
              </w:rPr>
              <w:t>4</w:t>
            </w:r>
          </w:p>
        </w:tc>
        <w:tc>
          <w:tcPr>
            <w:tcW w:w="681" w:type="pct"/>
            <w:vAlign w:val="center"/>
          </w:tcPr>
          <w:p w:rsidR="007B0D8B" w:rsidRPr="00AA29F9" w:rsidRDefault="007B0D8B" w:rsidP="00A11B68">
            <w:pPr>
              <w:spacing w:line="260" w:lineRule="exact"/>
              <w:rPr>
                <w:sz w:val="20"/>
                <w:szCs w:val="21"/>
              </w:rPr>
            </w:pPr>
            <w:r w:rsidRPr="00AA29F9">
              <w:rPr>
                <w:sz w:val="20"/>
                <w:szCs w:val="21"/>
              </w:rPr>
              <w:t>2015.10.1</w:t>
            </w:r>
          </w:p>
        </w:tc>
        <w:tc>
          <w:tcPr>
            <w:tcW w:w="2126" w:type="pct"/>
            <w:tcBorders>
              <w:top w:val="single" w:sz="4" w:space="0" w:color="auto"/>
            </w:tcBorders>
          </w:tcPr>
          <w:p w:rsidR="007B0D8B" w:rsidRPr="00AA29F9" w:rsidRDefault="007B0D8B" w:rsidP="00424146">
            <w:r w:rsidRPr="00AA29F9">
              <w:rPr>
                <w:rFonts w:hint="eastAsia"/>
              </w:rPr>
              <w:t>国庆放假</w:t>
            </w:r>
          </w:p>
        </w:tc>
        <w:tc>
          <w:tcPr>
            <w:tcW w:w="1530" w:type="pct"/>
            <w:tcBorders>
              <w:top w:val="single" w:sz="4" w:space="0" w:color="auto"/>
            </w:tcBorders>
            <w:vAlign w:val="center"/>
          </w:tcPr>
          <w:p w:rsidR="007B0D8B" w:rsidRPr="00AA29F9" w:rsidRDefault="007B0D8B" w:rsidP="00A11B68">
            <w:pPr>
              <w:spacing w:line="260" w:lineRule="exact"/>
              <w:rPr>
                <w:sz w:val="20"/>
                <w:szCs w:val="21"/>
              </w:rPr>
            </w:pPr>
          </w:p>
        </w:tc>
      </w:tr>
      <w:tr w:rsidR="007B0D8B" w:rsidRPr="00AA29F9" w:rsidTr="00A11B68">
        <w:trPr>
          <w:trHeight w:val="347"/>
          <w:jc w:val="center"/>
        </w:trPr>
        <w:tc>
          <w:tcPr>
            <w:tcW w:w="663" w:type="pct"/>
            <w:vAlign w:val="center"/>
          </w:tcPr>
          <w:p w:rsidR="007B0D8B" w:rsidRPr="00AA29F9" w:rsidRDefault="007B0D8B" w:rsidP="00A11B68">
            <w:pPr>
              <w:spacing w:line="260" w:lineRule="exact"/>
              <w:jc w:val="center"/>
              <w:rPr>
                <w:sz w:val="20"/>
                <w:szCs w:val="21"/>
              </w:rPr>
            </w:pPr>
            <w:r w:rsidRPr="00AA29F9">
              <w:rPr>
                <w:sz w:val="20"/>
                <w:szCs w:val="21"/>
              </w:rPr>
              <w:t>5</w:t>
            </w:r>
          </w:p>
        </w:tc>
        <w:tc>
          <w:tcPr>
            <w:tcW w:w="681" w:type="pct"/>
            <w:vAlign w:val="center"/>
          </w:tcPr>
          <w:p w:rsidR="007B0D8B" w:rsidRPr="00AA29F9" w:rsidRDefault="007B0D8B" w:rsidP="00A11B68">
            <w:pPr>
              <w:spacing w:line="260" w:lineRule="exact"/>
              <w:rPr>
                <w:sz w:val="20"/>
                <w:szCs w:val="21"/>
              </w:rPr>
            </w:pPr>
            <w:r w:rsidRPr="00AA29F9">
              <w:rPr>
                <w:sz w:val="20"/>
                <w:szCs w:val="21"/>
              </w:rPr>
              <w:t>2015.10.8</w:t>
            </w:r>
          </w:p>
        </w:tc>
        <w:tc>
          <w:tcPr>
            <w:tcW w:w="2126" w:type="pct"/>
            <w:tcBorders>
              <w:top w:val="single" w:sz="4" w:space="0" w:color="auto"/>
            </w:tcBorders>
          </w:tcPr>
          <w:p w:rsidR="007B0D8B" w:rsidRPr="00AA29F9" w:rsidRDefault="007B0D8B" w:rsidP="00BE02FB">
            <w:r w:rsidRPr="00AA29F9">
              <w:rPr>
                <w:rFonts w:cs="宋体" w:hint="eastAsia"/>
              </w:rPr>
              <w:t>运算符与表达式、语句概述、</w:t>
            </w:r>
            <w:r w:rsidRPr="00AA29F9">
              <w:rPr>
                <w:rFonts w:cs="宋体"/>
              </w:rPr>
              <w:t>if</w:t>
            </w:r>
            <w:r w:rsidRPr="00AA29F9">
              <w:rPr>
                <w:rFonts w:cs="宋体" w:hint="eastAsia"/>
              </w:rPr>
              <w:t>条件语句</w:t>
            </w:r>
          </w:p>
        </w:tc>
        <w:tc>
          <w:tcPr>
            <w:tcW w:w="1530" w:type="pct"/>
            <w:vAlign w:val="center"/>
          </w:tcPr>
          <w:p w:rsidR="007B0D8B" w:rsidRPr="00AA29F9" w:rsidRDefault="007B0D8B" w:rsidP="00BE02FB">
            <w:pPr>
              <w:tabs>
                <w:tab w:val="left" w:pos="0"/>
              </w:tabs>
              <w:spacing w:line="360" w:lineRule="exact"/>
              <w:rPr>
                <w:sz w:val="20"/>
                <w:szCs w:val="21"/>
              </w:rPr>
            </w:pPr>
            <w:r w:rsidRPr="00AA29F9">
              <w:rPr>
                <w:rFonts w:hint="eastAsia"/>
                <w:sz w:val="20"/>
                <w:szCs w:val="21"/>
              </w:rPr>
              <w:t>上机实践</w:t>
            </w:r>
            <w:r w:rsidRPr="00AA29F9">
              <w:rPr>
                <w:sz w:val="20"/>
                <w:szCs w:val="21"/>
              </w:rPr>
              <w:t>3.7.1</w:t>
            </w:r>
          </w:p>
        </w:tc>
      </w:tr>
      <w:tr w:rsidR="007B0D8B" w:rsidRPr="00AA29F9" w:rsidTr="00A11B68">
        <w:trPr>
          <w:trHeight w:val="347"/>
          <w:jc w:val="center"/>
        </w:trPr>
        <w:tc>
          <w:tcPr>
            <w:tcW w:w="663" w:type="pct"/>
            <w:vAlign w:val="center"/>
          </w:tcPr>
          <w:p w:rsidR="007B0D8B" w:rsidRPr="00AA29F9" w:rsidRDefault="007B0D8B" w:rsidP="00A11B68">
            <w:pPr>
              <w:spacing w:line="260" w:lineRule="exact"/>
              <w:jc w:val="center"/>
              <w:rPr>
                <w:sz w:val="20"/>
                <w:szCs w:val="21"/>
              </w:rPr>
            </w:pPr>
            <w:r w:rsidRPr="00AA29F9">
              <w:rPr>
                <w:sz w:val="20"/>
                <w:szCs w:val="21"/>
              </w:rPr>
              <w:t>6</w:t>
            </w:r>
          </w:p>
        </w:tc>
        <w:tc>
          <w:tcPr>
            <w:tcW w:w="681" w:type="pct"/>
            <w:vAlign w:val="center"/>
          </w:tcPr>
          <w:p w:rsidR="007B0D8B" w:rsidRPr="00AA29F9" w:rsidRDefault="007B0D8B" w:rsidP="00A11B68">
            <w:pPr>
              <w:spacing w:line="260" w:lineRule="exact"/>
              <w:rPr>
                <w:sz w:val="20"/>
                <w:szCs w:val="21"/>
              </w:rPr>
            </w:pPr>
            <w:r w:rsidRPr="00AA29F9">
              <w:rPr>
                <w:sz w:val="20"/>
                <w:szCs w:val="21"/>
              </w:rPr>
              <w:t>2015.10.15</w:t>
            </w:r>
          </w:p>
        </w:tc>
        <w:tc>
          <w:tcPr>
            <w:tcW w:w="2126" w:type="pct"/>
          </w:tcPr>
          <w:p w:rsidR="007B0D8B" w:rsidRPr="00AA29F9" w:rsidRDefault="007B0D8B" w:rsidP="00BE02FB">
            <w:r w:rsidRPr="00AA29F9">
              <w:t>Switch</w:t>
            </w:r>
            <w:r w:rsidRPr="00AA29F9">
              <w:rPr>
                <w:rFonts w:hint="eastAsia"/>
              </w:rPr>
              <w:t>，循环语句、</w:t>
            </w:r>
            <w:r w:rsidRPr="00AA29F9">
              <w:t>break</w:t>
            </w:r>
            <w:r w:rsidRPr="00AA29F9">
              <w:rPr>
                <w:rFonts w:hint="eastAsia"/>
              </w:rPr>
              <w:t>、</w:t>
            </w:r>
            <w:r w:rsidRPr="00AA29F9">
              <w:t>continue</w:t>
            </w:r>
          </w:p>
        </w:tc>
        <w:tc>
          <w:tcPr>
            <w:tcW w:w="1530" w:type="pct"/>
            <w:vAlign w:val="center"/>
          </w:tcPr>
          <w:p w:rsidR="007B0D8B" w:rsidRPr="00AA29F9" w:rsidRDefault="007B0D8B" w:rsidP="007E310D">
            <w:pPr>
              <w:spacing w:line="260" w:lineRule="exact"/>
              <w:rPr>
                <w:sz w:val="20"/>
                <w:szCs w:val="21"/>
              </w:rPr>
            </w:pPr>
            <w:r w:rsidRPr="00AA29F9">
              <w:rPr>
                <w:rFonts w:hint="eastAsia"/>
                <w:sz w:val="20"/>
                <w:szCs w:val="21"/>
              </w:rPr>
              <w:t>上机实践</w:t>
            </w:r>
            <w:r w:rsidRPr="00AA29F9">
              <w:rPr>
                <w:sz w:val="20"/>
                <w:szCs w:val="21"/>
              </w:rPr>
              <w:t>3.7.2</w:t>
            </w:r>
          </w:p>
        </w:tc>
      </w:tr>
      <w:tr w:rsidR="007B0D8B" w:rsidRPr="00AA29F9" w:rsidTr="00A11B68">
        <w:trPr>
          <w:trHeight w:val="347"/>
          <w:jc w:val="center"/>
        </w:trPr>
        <w:tc>
          <w:tcPr>
            <w:tcW w:w="663" w:type="pct"/>
            <w:vAlign w:val="center"/>
          </w:tcPr>
          <w:p w:rsidR="007B0D8B" w:rsidRPr="00AA29F9" w:rsidRDefault="007B0D8B" w:rsidP="00A11B68">
            <w:pPr>
              <w:spacing w:line="260" w:lineRule="exact"/>
              <w:jc w:val="center"/>
              <w:rPr>
                <w:sz w:val="20"/>
                <w:szCs w:val="21"/>
              </w:rPr>
            </w:pPr>
            <w:r w:rsidRPr="00AA29F9">
              <w:rPr>
                <w:sz w:val="20"/>
                <w:szCs w:val="21"/>
              </w:rPr>
              <w:t>7</w:t>
            </w:r>
          </w:p>
        </w:tc>
        <w:tc>
          <w:tcPr>
            <w:tcW w:w="681" w:type="pct"/>
            <w:vAlign w:val="center"/>
          </w:tcPr>
          <w:p w:rsidR="007B0D8B" w:rsidRPr="00AA29F9" w:rsidRDefault="007B0D8B" w:rsidP="00A11B68">
            <w:pPr>
              <w:spacing w:line="260" w:lineRule="exact"/>
              <w:rPr>
                <w:sz w:val="20"/>
                <w:szCs w:val="21"/>
              </w:rPr>
            </w:pPr>
            <w:r w:rsidRPr="00AA29F9">
              <w:rPr>
                <w:sz w:val="20"/>
                <w:szCs w:val="21"/>
              </w:rPr>
              <w:t>2015.10.22</w:t>
            </w:r>
          </w:p>
        </w:tc>
        <w:tc>
          <w:tcPr>
            <w:tcW w:w="2126" w:type="pct"/>
          </w:tcPr>
          <w:p w:rsidR="007B0D8B" w:rsidRPr="00AA29F9" w:rsidRDefault="007B0D8B" w:rsidP="00C106DF">
            <w:r w:rsidRPr="00AA29F9">
              <w:rPr>
                <w:rFonts w:hint="eastAsia"/>
              </w:rPr>
              <w:t>类、构造方法与对象的创建</w:t>
            </w:r>
          </w:p>
        </w:tc>
        <w:tc>
          <w:tcPr>
            <w:tcW w:w="1530" w:type="pct"/>
            <w:vAlign w:val="center"/>
          </w:tcPr>
          <w:p w:rsidR="007B0D8B" w:rsidRPr="00AA29F9" w:rsidRDefault="007B0D8B" w:rsidP="00711CBA">
            <w:pPr>
              <w:spacing w:line="260" w:lineRule="exact"/>
              <w:rPr>
                <w:sz w:val="20"/>
                <w:szCs w:val="21"/>
              </w:rPr>
            </w:pPr>
            <w:r w:rsidRPr="00AA29F9">
              <w:rPr>
                <w:rFonts w:hint="eastAsia"/>
                <w:sz w:val="20"/>
                <w:szCs w:val="21"/>
              </w:rPr>
              <w:t>例题</w:t>
            </w:r>
            <w:r w:rsidRPr="00AA29F9">
              <w:rPr>
                <w:sz w:val="20"/>
                <w:szCs w:val="21"/>
              </w:rPr>
              <w:t>4-3</w:t>
            </w:r>
            <w:r w:rsidRPr="00AA29F9">
              <w:rPr>
                <w:rFonts w:hint="eastAsia"/>
                <w:sz w:val="20"/>
                <w:szCs w:val="21"/>
              </w:rPr>
              <w:t>编写</w:t>
            </w:r>
          </w:p>
        </w:tc>
      </w:tr>
      <w:tr w:rsidR="007B0D8B" w:rsidRPr="00AA29F9" w:rsidTr="00A11B68">
        <w:trPr>
          <w:trHeight w:val="347"/>
          <w:jc w:val="center"/>
        </w:trPr>
        <w:tc>
          <w:tcPr>
            <w:tcW w:w="663" w:type="pct"/>
            <w:vAlign w:val="center"/>
          </w:tcPr>
          <w:p w:rsidR="007B0D8B" w:rsidRPr="00AA29F9" w:rsidRDefault="007B0D8B" w:rsidP="00A11B68">
            <w:pPr>
              <w:spacing w:line="256" w:lineRule="exact"/>
              <w:jc w:val="center"/>
              <w:rPr>
                <w:sz w:val="20"/>
                <w:szCs w:val="21"/>
              </w:rPr>
            </w:pPr>
            <w:r w:rsidRPr="00AA29F9">
              <w:rPr>
                <w:sz w:val="20"/>
                <w:szCs w:val="21"/>
              </w:rPr>
              <w:t>8</w:t>
            </w:r>
          </w:p>
        </w:tc>
        <w:tc>
          <w:tcPr>
            <w:tcW w:w="681" w:type="pct"/>
            <w:vAlign w:val="center"/>
          </w:tcPr>
          <w:p w:rsidR="007B0D8B" w:rsidRPr="00AA29F9" w:rsidRDefault="007B0D8B" w:rsidP="00A11B68">
            <w:pPr>
              <w:spacing w:line="256" w:lineRule="exact"/>
              <w:rPr>
                <w:sz w:val="20"/>
                <w:szCs w:val="21"/>
              </w:rPr>
            </w:pPr>
            <w:r w:rsidRPr="00AA29F9">
              <w:rPr>
                <w:sz w:val="20"/>
                <w:szCs w:val="21"/>
              </w:rPr>
              <w:t>2015.10.29</w:t>
            </w:r>
          </w:p>
        </w:tc>
        <w:tc>
          <w:tcPr>
            <w:tcW w:w="2126" w:type="pct"/>
          </w:tcPr>
          <w:p w:rsidR="007B0D8B" w:rsidRPr="00AA29F9" w:rsidRDefault="007B0D8B" w:rsidP="00A11B68">
            <w:r w:rsidRPr="00AA29F9">
              <w:rPr>
                <w:rFonts w:hint="eastAsia"/>
              </w:rPr>
              <w:t>参数传值、有理数的类封装、</w:t>
            </w:r>
            <w:r w:rsidRPr="00AA29F9">
              <w:t>UML</w:t>
            </w:r>
            <w:r w:rsidRPr="00AA29F9">
              <w:rPr>
                <w:rFonts w:hint="eastAsia"/>
              </w:rPr>
              <w:t>图</w:t>
            </w:r>
          </w:p>
        </w:tc>
        <w:tc>
          <w:tcPr>
            <w:tcW w:w="1530" w:type="pct"/>
            <w:vAlign w:val="center"/>
          </w:tcPr>
          <w:p w:rsidR="007B0D8B" w:rsidRPr="00AA29F9" w:rsidRDefault="007B0D8B" w:rsidP="00A11B68">
            <w:pPr>
              <w:spacing w:line="260" w:lineRule="exact"/>
              <w:rPr>
                <w:sz w:val="20"/>
                <w:szCs w:val="21"/>
              </w:rPr>
            </w:pPr>
            <w:r w:rsidRPr="00AA29F9">
              <w:rPr>
                <w:rFonts w:hint="eastAsia"/>
                <w:sz w:val="20"/>
                <w:szCs w:val="21"/>
              </w:rPr>
              <w:t>例题</w:t>
            </w:r>
            <w:r w:rsidRPr="00AA29F9">
              <w:rPr>
                <w:sz w:val="20"/>
                <w:szCs w:val="21"/>
              </w:rPr>
              <w:t>4-8</w:t>
            </w:r>
            <w:r w:rsidRPr="00AA29F9">
              <w:rPr>
                <w:rFonts w:hint="eastAsia"/>
                <w:sz w:val="20"/>
                <w:szCs w:val="21"/>
              </w:rPr>
              <w:t>编写</w:t>
            </w:r>
          </w:p>
        </w:tc>
      </w:tr>
      <w:tr w:rsidR="007B0D8B" w:rsidRPr="00AA29F9" w:rsidTr="00A11B68">
        <w:trPr>
          <w:trHeight w:val="347"/>
          <w:jc w:val="center"/>
        </w:trPr>
        <w:tc>
          <w:tcPr>
            <w:tcW w:w="663" w:type="pct"/>
            <w:vAlign w:val="center"/>
          </w:tcPr>
          <w:p w:rsidR="007B0D8B" w:rsidRPr="00AA29F9" w:rsidRDefault="007B0D8B" w:rsidP="00A11B68">
            <w:pPr>
              <w:spacing w:line="256" w:lineRule="exact"/>
              <w:jc w:val="center"/>
              <w:rPr>
                <w:sz w:val="20"/>
                <w:szCs w:val="21"/>
              </w:rPr>
            </w:pPr>
            <w:r w:rsidRPr="00AA29F9">
              <w:rPr>
                <w:sz w:val="20"/>
                <w:szCs w:val="21"/>
              </w:rPr>
              <w:t>9</w:t>
            </w:r>
          </w:p>
        </w:tc>
        <w:tc>
          <w:tcPr>
            <w:tcW w:w="681" w:type="pct"/>
            <w:vAlign w:val="center"/>
          </w:tcPr>
          <w:p w:rsidR="007B0D8B" w:rsidRPr="00AA29F9" w:rsidRDefault="007B0D8B" w:rsidP="00A11B68">
            <w:pPr>
              <w:spacing w:line="256" w:lineRule="exact"/>
              <w:rPr>
                <w:sz w:val="20"/>
                <w:szCs w:val="21"/>
              </w:rPr>
            </w:pPr>
            <w:r w:rsidRPr="00AA29F9">
              <w:rPr>
                <w:sz w:val="20"/>
                <w:szCs w:val="21"/>
              </w:rPr>
              <w:t>2015.11.5</w:t>
            </w:r>
          </w:p>
        </w:tc>
        <w:tc>
          <w:tcPr>
            <w:tcW w:w="2126" w:type="pct"/>
          </w:tcPr>
          <w:p w:rsidR="007B0D8B" w:rsidRPr="00AA29F9" w:rsidRDefault="007B0D8B" w:rsidP="00A11B68">
            <w:r w:rsidRPr="00AA29F9">
              <w:rPr>
                <w:rFonts w:hint="eastAsia"/>
              </w:rPr>
              <w:t>实例成员、类成员、方法重载与多态、</w:t>
            </w:r>
            <w:r w:rsidRPr="00AA29F9">
              <w:t>This</w:t>
            </w:r>
            <w:r w:rsidRPr="00AA29F9">
              <w:rPr>
                <w:rFonts w:hint="eastAsia"/>
              </w:rPr>
              <w:t>关键字、包</w:t>
            </w:r>
          </w:p>
        </w:tc>
        <w:tc>
          <w:tcPr>
            <w:tcW w:w="1530" w:type="pct"/>
            <w:vAlign w:val="center"/>
          </w:tcPr>
          <w:p w:rsidR="007B0D8B" w:rsidRPr="00AA29F9" w:rsidRDefault="007B0D8B" w:rsidP="00A11B68">
            <w:pPr>
              <w:spacing w:line="260" w:lineRule="exact"/>
              <w:rPr>
                <w:sz w:val="20"/>
                <w:szCs w:val="21"/>
              </w:rPr>
            </w:pPr>
            <w:r w:rsidRPr="00AA29F9">
              <w:rPr>
                <w:rFonts w:hint="eastAsia"/>
                <w:sz w:val="20"/>
                <w:szCs w:val="21"/>
              </w:rPr>
              <w:t>上机实践</w:t>
            </w:r>
            <w:r w:rsidRPr="00AA29F9">
              <w:rPr>
                <w:sz w:val="20"/>
                <w:szCs w:val="21"/>
              </w:rPr>
              <w:t>4.15.1</w:t>
            </w:r>
          </w:p>
        </w:tc>
      </w:tr>
      <w:tr w:rsidR="007B0D8B" w:rsidRPr="00AA29F9" w:rsidTr="00A11B68">
        <w:trPr>
          <w:trHeight w:val="347"/>
          <w:jc w:val="center"/>
        </w:trPr>
        <w:tc>
          <w:tcPr>
            <w:tcW w:w="663" w:type="pct"/>
            <w:vAlign w:val="center"/>
          </w:tcPr>
          <w:p w:rsidR="007B0D8B" w:rsidRPr="00AA29F9" w:rsidRDefault="007B0D8B" w:rsidP="00A11B68">
            <w:pPr>
              <w:spacing w:line="256" w:lineRule="exact"/>
              <w:jc w:val="center"/>
              <w:rPr>
                <w:sz w:val="20"/>
                <w:szCs w:val="21"/>
              </w:rPr>
            </w:pPr>
            <w:r w:rsidRPr="00AA29F9">
              <w:rPr>
                <w:sz w:val="20"/>
                <w:szCs w:val="21"/>
              </w:rPr>
              <w:t>10</w:t>
            </w:r>
          </w:p>
        </w:tc>
        <w:tc>
          <w:tcPr>
            <w:tcW w:w="681" w:type="pct"/>
            <w:vAlign w:val="center"/>
          </w:tcPr>
          <w:p w:rsidR="007B0D8B" w:rsidRPr="00AA29F9" w:rsidRDefault="007B0D8B" w:rsidP="00A11B68">
            <w:pPr>
              <w:spacing w:line="256" w:lineRule="exact"/>
              <w:rPr>
                <w:i/>
                <w:sz w:val="20"/>
                <w:szCs w:val="21"/>
              </w:rPr>
            </w:pPr>
            <w:r w:rsidRPr="00AA29F9">
              <w:rPr>
                <w:sz w:val="20"/>
                <w:szCs w:val="21"/>
              </w:rPr>
              <w:t>2015.11.12</w:t>
            </w:r>
          </w:p>
        </w:tc>
        <w:tc>
          <w:tcPr>
            <w:tcW w:w="2126" w:type="pct"/>
          </w:tcPr>
          <w:p w:rsidR="007B0D8B" w:rsidRPr="00AA29F9" w:rsidRDefault="007B0D8B" w:rsidP="00A11B68">
            <w:r w:rsidRPr="00AA29F9">
              <w:t>Import</w:t>
            </w:r>
            <w:r w:rsidRPr="00AA29F9">
              <w:rPr>
                <w:rFonts w:hint="eastAsia"/>
              </w:rPr>
              <w:t>语句、访问权限、基本类型的类包装</w:t>
            </w:r>
          </w:p>
        </w:tc>
        <w:tc>
          <w:tcPr>
            <w:tcW w:w="1530" w:type="pct"/>
            <w:vAlign w:val="center"/>
          </w:tcPr>
          <w:p w:rsidR="007B0D8B" w:rsidRPr="00AA29F9" w:rsidRDefault="007B0D8B" w:rsidP="00A11B68">
            <w:pPr>
              <w:spacing w:line="260" w:lineRule="exact"/>
              <w:rPr>
                <w:sz w:val="20"/>
                <w:szCs w:val="21"/>
              </w:rPr>
            </w:pPr>
            <w:r w:rsidRPr="00AA29F9">
              <w:rPr>
                <w:rFonts w:hint="eastAsia"/>
                <w:sz w:val="20"/>
                <w:szCs w:val="21"/>
              </w:rPr>
              <w:t>上机实践</w:t>
            </w:r>
            <w:r w:rsidRPr="00AA29F9">
              <w:rPr>
                <w:sz w:val="20"/>
                <w:szCs w:val="21"/>
              </w:rPr>
              <w:t>4.15.2</w:t>
            </w:r>
          </w:p>
        </w:tc>
      </w:tr>
      <w:tr w:rsidR="007B0D8B" w:rsidRPr="00AA29F9" w:rsidTr="00A11B68">
        <w:trPr>
          <w:trHeight w:val="347"/>
          <w:jc w:val="center"/>
        </w:trPr>
        <w:tc>
          <w:tcPr>
            <w:tcW w:w="663" w:type="pct"/>
            <w:vAlign w:val="center"/>
          </w:tcPr>
          <w:p w:rsidR="007B0D8B" w:rsidRPr="00AA29F9" w:rsidRDefault="007B0D8B" w:rsidP="00A11B68">
            <w:pPr>
              <w:spacing w:line="256" w:lineRule="exact"/>
              <w:jc w:val="center"/>
              <w:rPr>
                <w:sz w:val="20"/>
                <w:szCs w:val="21"/>
              </w:rPr>
            </w:pPr>
            <w:r w:rsidRPr="00AA29F9">
              <w:rPr>
                <w:sz w:val="20"/>
                <w:szCs w:val="21"/>
              </w:rPr>
              <w:t>11</w:t>
            </w:r>
          </w:p>
        </w:tc>
        <w:tc>
          <w:tcPr>
            <w:tcW w:w="681" w:type="pct"/>
            <w:vAlign w:val="center"/>
          </w:tcPr>
          <w:p w:rsidR="007B0D8B" w:rsidRPr="00AA29F9" w:rsidRDefault="007B0D8B" w:rsidP="00A11B68">
            <w:pPr>
              <w:spacing w:line="256" w:lineRule="exact"/>
              <w:rPr>
                <w:sz w:val="20"/>
                <w:szCs w:val="21"/>
              </w:rPr>
            </w:pPr>
            <w:r w:rsidRPr="00AA29F9">
              <w:rPr>
                <w:sz w:val="20"/>
                <w:szCs w:val="21"/>
              </w:rPr>
              <w:t>2015.11.19</w:t>
            </w:r>
          </w:p>
        </w:tc>
        <w:tc>
          <w:tcPr>
            <w:tcW w:w="2126" w:type="pct"/>
          </w:tcPr>
          <w:p w:rsidR="007B0D8B" w:rsidRPr="00AA29F9" w:rsidRDefault="007B0D8B" w:rsidP="00A11B68">
            <w:r w:rsidRPr="00AA29F9">
              <w:rPr>
                <w:rFonts w:hint="eastAsia"/>
              </w:rPr>
              <w:t>创建数组、遍历数组、复制数组</w:t>
            </w:r>
          </w:p>
        </w:tc>
        <w:tc>
          <w:tcPr>
            <w:tcW w:w="1530" w:type="pct"/>
            <w:vAlign w:val="center"/>
          </w:tcPr>
          <w:p w:rsidR="007B0D8B" w:rsidRPr="00AA29F9" w:rsidRDefault="007B0D8B" w:rsidP="00A11B68">
            <w:pPr>
              <w:spacing w:line="256" w:lineRule="exact"/>
              <w:rPr>
                <w:sz w:val="20"/>
                <w:szCs w:val="21"/>
              </w:rPr>
            </w:pPr>
            <w:r w:rsidRPr="00AA29F9">
              <w:rPr>
                <w:rFonts w:hint="eastAsia"/>
                <w:sz w:val="20"/>
                <w:szCs w:val="21"/>
              </w:rPr>
              <w:t>上机实践</w:t>
            </w:r>
            <w:r w:rsidRPr="00AA29F9">
              <w:rPr>
                <w:sz w:val="20"/>
                <w:szCs w:val="21"/>
              </w:rPr>
              <w:t>7.6.1</w:t>
            </w:r>
          </w:p>
        </w:tc>
      </w:tr>
      <w:tr w:rsidR="007B0D8B" w:rsidRPr="00AA29F9" w:rsidTr="00A11B68">
        <w:trPr>
          <w:trHeight w:val="347"/>
          <w:jc w:val="center"/>
        </w:trPr>
        <w:tc>
          <w:tcPr>
            <w:tcW w:w="663" w:type="pct"/>
            <w:vAlign w:val="center"/>
          </w:tcPr>
          <w:p w:rsidR="007B0D8B" w:rsidRPr="00AA29F9" w:rsidRDefault="007B0D8B" w:rsidP="00A11B68">
            <w:pPr>
              <w:spacing w:line="256" w:lineRule="exact"/>
              <w:jc w:val="center"/>
              <w:rPr>
                <w:sz w:val="20"/>
                <w:szCs w:val="21"/>
              </w:rPr>
            </w:pPr>
            <w:r w:rsidRPr="00AA29F9">
              <w:rPr>
                <w:sz w:val="20"/>
                <w:szCs w:val="21"/>
              </w:rPr>
              <w:t>12</w:t>
            </w:r>
          </w:p>
        </w:tc>
        <w:tc>
          <w:tcPr>
            <w:tcW w:w="681" w:type="pct"/>
            <w:vAlign w:val="center"/>
          </w:tcPr>
          <w:p w:rsidR="007B0D8B" w:rsidRPr="00AA29F9" w:rsidRDefault="007B0D8B" w:rsidP="00A11B68">
            <w:pPr>
              <w:spacing w:line="256" w:lineRule="exact"/>
              <w:rPr>
                <w:sz w:val="20"/>
                <w:szCs w:val="21"/>
              </w:rPr>
            </w:pPr>
            <w:r w:rsidRPr="00AA29F9">
              <w:rPr>
                <w:sz w:val="20"/>
                <w:szCs w:val="21"/>
              </w:rPr>
              <w:t>2015.11.26</w:t>
            </w:r>
          </w:p>
        </w:tc>
        <w:tc>
          <w:tcPr>
            <w:tcW w:w="2126" w:type="pct"/>
          </w:tcPr>
          <w:p w:rsidR="007B0D8B" w:rsidRPr="00AA29F9" w:rsidRDefault="007B0D8B" w:rsidP="00A11B68">
            <w:r w:rsidRPr="00AA29F9">
              <w:rPr>
                <w:rFonts w:hint="eastAsia"/>
              </w:rPr>
              <w:t>排序与二分查找、枚举</w:t>
            </w:r>
          </w:p>
        </w:tc>
        <w:tc>
          <w:tcPr>
            <w:tcW w:w="1530" w:type="pct"/>
            <w:vAlign w:val="center"/>
          </w:tcPr>
          <w:p w:rsidR="007B0D8B" w:rsidRPr="00AA29F9" w:rsidRDefault="007B0D8B" w:rsidP="00A11B68">
            <w:pPr>
              <w:spacing w:line="256" w:lineRule="exact"/>
              <w:rPr>
                <w:sz w:val="20"/>
                <w:szCs w:val="21"/>
              </w:rPr>
            </w:pPr>
            <w:r w:rsidRPr="00AA29F9">
              <w:rPr>
                <w:rFonts w:hint="eastAsia"/>
                <w:sz w:val="20"/>
                <w:szCs w:val="21"/>
              </w:rPr>
              <w:t>上机实践</w:t>
            </w:r>
            <w:r w:rsidRPr="00AA29F9">
              <w:rPr>
                <w:sz w:val="20"/>
                <w:szCs w:val="21"/>
              </w:rPr>
              <w:t>7.6.2</w:t>
            </w:r>
          </w:p>
        </w:tc>
      </w:tr>
      <w:tr w:rsidR="007B0D8B" w:rsidRPr="00AA29F9" w:rsidTr="00A11B68">
        <w:trPr>
          <w:trHeight w:val="347"/>
          <w:jc w:val="center"/>
        </w:trPr>
        <w:tc>
          <w:tcPr>
            <w:tcW w:w="663" w:type="pct"/>
            <w:vAlign w:val="center"/>
          </w:tcPr>
          <w:p w:rsidR="007B0D8B" w:rsidRPr="00AA29F9" w:rsidRDefault="007B0D8B" w:rsidP="00A11B68">
            <w:pPr>
              <w:spacing w:line="256" w:lineRule="exact"/>
              <w:jc w:val="center"/>
              <w:rPr>
                <w:sz w:val="20"/>
                <w:szCs w:val="21"/>
              </w:rPr>
            </w:pPr>
            <w:r w:rsidRPr="00AA29F9">
              <w:rPr>
                <w:sz w:val="20"/>
                <w:szCs w:val="21"/>
              </w:rPr>
              <w:t>13</w:t>
            </w:r>
          </w:p>
        </w:tc>
        <w:tc>
          <w:tcPr>
            <w:tcW w:w="681" w:type="pct"/>
            <w:vAlign w:val="center"/>
          </w:tcPr>
          <w:p w:rsidR="007B0D8B" w:rsidRPr="00AA29F9" w:rsidRDefault="007B0D8B" w:rsidP="00A11B68">
            <w:pPr>
              <w:spacing w:line="256" w:lineRule="exact"/>
              <w:rPr>
                <w:sz w:val="20"/>
                <w:szCs w:val="21"/>
              </w:rPr>
            </w:pPr>
            <w:r w:rsidRPr="00AA29F9">
              <w:rPr>
                <w:sz w:val="20"/>
                <w:szCs w:val="21"/>
              </w:rPr>
              <w:t>2015.12.3</w:t>
            </w:r>
          </w:p>
        </w:tc>
        <w:tc>
          <w:tcPr>
            <w:tcW w:w="2126" w:type="pct"/>
          </w:tcPr>
          <w:p w:rsidR="007B0D8B" w:rsidRPr="00AA29F9" w:rsidRDefault="007B0D8B" w:rsidP="007B2624">
            <w:r w:rsidRPr="00AA29F9">
              <w:rPr>
                <w:rFonts w:hint="eastAsia"/>
              </w:rPr>
              <w:t>子类与父类、子类的继承性、子类对象的特点</w:t>
            </w:r>
          </w:p>
        </w:tc>
        <w:tc>
          <w:tcPr>
            <w:tcW w:w="1530" w:type="pct"/>
            <w:vAlign w:val="center"/>
          </w:tcPr>
          <w:p w:rsidR="007B0D8B" w:rsidRPr="00AA29F9" w:rsidRDefault="007B0D8B" w:rsidP="00A11B68">
            <w:pPr>
              <w:spacing w:line="256" w:lineRule="exact"/>
              <w:rPr>
                <w:sz w:val="20"/>
                <w:szCs w:val="21"/>
              </w:rPr>
            </w:pPr>
            <w:r w:rsidRPr="00AA29F9">
              <w:rPr>
                <w:rFonts w:hint="eastAsia"/>
                <w:sz w:val="20"/>
                <w:szCs w:val="21"/>
              </w:rPr>
              <w:t>习题</w:t>
            </w:r>
            <w:r w:rsidRPr="00AA29F9">
              <w:rPr>
                <w:sz w:val="20"/>
                <w:szCs w:val="21"/>
              </w:rPr>
              <w:t>5.1</w:t>
            </w:r>
          </w:p>
        </w:tc>
      </w:tr>
      <w:tr w:rsidR="007B0D8B" w:rsidRPr="00AA29F9" w:rsidTr="00A11B68">
        <w:trPr>
          <w:trHeight w:val="347"/>
          <w:jc w:val="center"/>
        </w:trPr>
        <w:tc>
          <w:tcPr>
            <w:tcW w:w="663" w:type="pct"/>
            <w:vAlign w:val="center"/>
          </w:tcPr>
          <w:p w:rsidR="007B0D8B" w:rsidRPr="00AA29F9" w:rsidRDefault="007B0D8B" w:rsidP="00A11B68">
            <w:pPr>
              <w:jc w:val="center"/>
              <w:rPr>
                <w:sz w:val="20"/>
                <w:szCs w:val="21"/>
              </w:rPr>
            </w:pPr>
            <w:r w:rsidRPr="00AA29F9">
              <w:rPr>
                <w:sz w:val="20"/>
                <w:szCs w:val="21"/>
              </w:rPr>
              <w:t>14</w:t>
            </w:r>
          </w:p>
        </w:tc>
        <w:tc>
          <w:tcPr>
            <w:tcW w:w="681" w:type="pct"/>
            <w:vAlign w:val="center"/>
          </w:tcPr>
          <w:p w:rsidR="007B0D8B" w:rsidRPr="00AA29F9" w:rsidRDefault="007B0D8B" w:rsidP="00A11B68">
            <w:pPr>
              <w:rPr>
                <w:sz w:val="20"/>
                <w:szCs w:val="21"/>
              </w:rPr>
            </w:pPr>
            <w:r w:rsidRPr="00AA29F9">
              <w:rPr>
                <w:sz w:val="20"/>
                <w:szCs w:val="21"/>
              </w:rPr>
              <w:t>2015.12.10</w:t>
            </w:r>
          </w:p>
        </w:tc>
        <w:tc>
          <w:tcPr>
            <w:tcW w:w="2126" w:type="pct"/>
          </w:tcPr>
          <w:p w:rsidR="007B0D8B" w:rsidRPr="00AA29F9" w:rsidRDefault="007B0D8B" w:rsidP="00C106DF">
            <w:r w:rsidRPr="00AA29F9">
              <w:rPr>
                <w:rFonts w:hint="eastAsia"/>
              </w:rPr>
              <w:t>成员变量的隐藏、方法重写</w:t>
            </w:r>
          </w:p>
        </w:tc>
        <w:tc>
          <w:tcPr>
            <w:tcW w:w="1530" w:type="pct"/>
            <w:vAlign w:val="center"/>
          </w:tcPr>
          <w:p w:rsidR="007B0D8B" w:rsidRPr="00AA29F9" w:rsidRDefault="007B0D8B" w:rsidP="00A11B68">
            <w:pPr>
              <w:tabs>
                <w:tab w:val="num" w:pos="720"/>
              </w:tabs>
              <w:spacing w:line="256" w:lineRule="exact"/>
              <w:rPr>
                <w:sz w:val="20"/>
                <w:szCs w:val="21"/>
              </w:rPr>
            </w:pPr>
            <w:r w:rsidRPr="00AA29F9">
              <w:rPr>
                <w:rFonts w:hint="eastAsia"/>
                <w:sz w:val="20"/>
                <w:szCs w:val="21"/>
              </w:rPr>
              <w:t>习题</w:t>
            </w:r>
            <w:r w:rsidRPr="00AA29F9">
              <w:rPr>
                <w:sz w:val="20"/>
                <w:szCs w:val="21"/>
              </w:rPr>
              <w:t>5.6</w:t>
            </w:r>
          </w:p>
        </w:tc>
      </w:tr>
      <w:tr w:rsidR="007B0D8B" w:rsidRPr="00AA29F9" w:rsidTr="00A11B68">
        <w:trPr>
          <w:trHeight w:val="347"/>
          <w:jc w:val="center"/>
        </w:trPr>
        <w:tc>
          <w:tcPr>
            <w:tcW w:w="663" w:type="pct"/>
            <w:vAlign w:val="center"/>
          </w:tcPr>
          <w:p w:rsidR="007B0D8B" w:rsidRPr="00AA29F9" w:rsidRDefault="007B0D8B" w:rsidP="00A11B68">
            <w:pPr>
              <w:jc w:val="center"/>
              <w:rPr>
                <w:sz w:val="20"/>
                <w:szCs w:val="21"/>
              </w:rPr>
            </w:pPr>
            <w:r w:rsidRPr="00AA29F9">
              <w:rPr>
                <w:sz w:val="20"/>
                <w:szCs w:val="21"/>
              </w:rPr>
              <w:t>15</w:t>
            </w:r>
          </w:p>
        </w:tc>
        <w:tc>
          <w:tcPr>
            <w:tcW w:w="681" w:type="pct"/>
            <w:vAlign w:val="center"/>
          </w:tcPr>
          <w:p w:rsidR="007B0D8B" w:rsidRPr="00AA29F9" w:rsidRDefault="007B0D8B" w:rsidP="00A11B68">
            <w:pPr>
              <w:rPr>
                <w:sz w:val="20"/>
                <w:szCs w:val="21"/>
              </w:rPr>
            </w:pPr>
            <w:r w:rsidRPr="00AA29F9">
              <w:rPr>
                <w:sz w:val="20"/>
                <w:szCs w:val="21"/>
              </w:rPr>
              <w:t>2015.12.17</w:t>
            </w:r>
          </w:p>
        </w:tc>
        <w:tc>
          <w:tcPr>
            <w:tcW w:w="2126" w:type="pct"/>
          </w:tcPr>
          <w:p w:rsidR="007B0D8B" w:rsidRPr="00AA29F9" w:rsidRDefault="007B0D8B" w:rsidP="00C106DF">
            <w:r w:rsidRPr="00AA29F9">
              <w:rPr>
                <w:rFonts w:hint="eastAsia"/>
              </w:rPr>
              <w:t>继承与多态、接口</w:t>
            </w:r>
          </w:p>
        </w:tc>
        <w:tc>
          <w:tcPr>
            <w:tcW w:w="1530" w:type="pct"/>
            <w:vAlign w:val="center"/>
          </w:tcPr>
          <w:p w:rsidR="007B0D8B" w:rsidRPr="00AA29F9" w:rsidRDefault="007B0D8B" w:rsidP="00A11B68">
            <w:pPr>
              <w:rPr>
                <w:sz w:val="20"/>
                <w:szCs w:val="21"/>
              </w:rPr>
            </w:pPr>
            <w:r w:rsidRPr="00AA29F9">
              <w:rPr>
                <w:rFonts w:hint="eastAsia"/>
                <w:sz w:val="20"/>
                <w:szCs w:val="21"/>
              </w:rPr>
              <w:t>习题</w:t>
            </w:r>
            <w:r w:rsidRPr="00AA29F9">
              <w:rPr>
                <w:sz w:val="20"/>
                <w:szCs w:val="21"/>
              </w:rPr>
              <w:t>5.8</w:t>
            </w:r>
          </w:p>
        </w:tc>
      </w:tr>
      <w:tr w:rsidR="007B0D8B" w:rsidRPr="00AA29F9" w:rsidTr="00A11B68">
        <w:trPr>
          <w:trHeight w:val="347"/>
          <w:jc w:val="center"/>
        </w:trPr>
        <w:tc>
          <w:tcPr>
            <w:tcW w:w="663" w:type="pct"/>
            <w:shd w:val="clear" w:color="auto" w:fill="FFFFFF"/>
            <w:vAlign w:val="center"/>
          </w:tcPr>
          <w:p w:rsidR="007B0D8B" w:rsidRPr="00AA29F9" w:rsidRDefault="007B0D8B" w:rsidP="00A11B68">
            <w:pPr>
              <w:jc w:val="center"/>
              <w:rPr>
                <w:sz w:val="20"/>
                <w:szCs w:val="21"/>
              </w:rPr>
            </w:pPr>
            <w:r w:rsidRPr="00AA29F9">
              <w:rPr>
                <w:sz w:val="20"/>
                <w:szCs w:val="21"/>
              </w:rPr>
              <w:t>16</w:t>
            </w:r>
          </w:p>
        </w:tc>
        <w:tc>
          <w:tcPr>
            <w:tcW w:w="681" w:type="pct"/>
            <w:shd w:val="clear" w:color="auto" w:fill="FFFFFF"/>
            <w:vAlign w:val="center"/>
          </w:tcPr>
          <w:p w:rsidR="007B0D8B" w:rsidRPr="00AA29F9" w:rsidRDefault="007B0D8B" w:rsidP="00A11B68">
            <w:pPr>
              <w:rPr>
                <w:sz w:val="20"/>
                <w:szCs w:val="21"/>
              </w:rPr>
            </w:pPr>
            <w:r w:rsidRPr="00AA29F9">
              <w:rPr>
                <w:sz w:val="20"/>
                <w:szCs w:val="21"/>
              </w:rPr>
              <w:t>2015.12.24</w:t>
            </w:r>
          </w:p>
        </w:tc>
        <w:tc>
          <w:tcPr>
            <w:tcW w:w="2126" w:type="pct"/>
            <w:shd w:val="clear" w:color="auto" w:fill="FFFFFF"/>
          </w:tcPr>
          <w:p w:rsidR="007B0D8B" w:rsidRPr="00AA29F9" w:rsidRDefault="007B0D8B" w:rsidP="00A11B68">
            <w:r w:rsidRPr="00AA29F9">
              <w:rPr>
                <w:rFonts w:hint="eastAsia"/>
              </w:rPr>
              <w:t>期末复习</w:t>
            </w:r>
          </w:p>
        </w:tc>
        <w:tc>
          <w:tcPr>
            <w:tcW w:w="1530" w:type="pct"/>
            <w:shd w:val="clear" w:color="auto" w:fill="FFFFFF"/>
            <w:vAlign w:val="center"/>
          </w:tcPr>
          <w:p w:rsidR="007B0D8B" w:rsidRPr="00AA29F9" w:rsidRDefault="007B0D8B" w:rsidP="00A11B68">
            <w:pPr>
              <w:rPr>
                <w:sz w:val="20"/>
                <w:szCs w:val="21"/>
              </w:rPr>
            </w:pPr>
          </w:p>
        </w:tc>
      </w:tr>
      <w:tr w:rsidR="007B0D8B" w:rsidRPr="00AA29F9" w:rsidTr="00A11B68">
        <w:trPr>
          <w:trHeight w:val="347"/>
          <w:jc w:val="center"/>
        </w:trPr>
        <w:tc>
          <w:tcPr>
            <w:tcW w:w="663" w:type="pct"/>
            <w:shd w:val="clear" w:color="auto" w:fill="FFFFFF"/>
            <w:vAlign w:val="center"/>
          </w:tcPr>
          <w:p w:rsidR="007B0D8B" w:rsidRPr="00AA29F9" w:rsidRDefault="007B0D8B" w:rsidP="00A11B68">
            <w:pPr>
              <w:jc w:val="center"/>
              <w:rPr>
                <w:sz w:val="20"/>
                <w:szCs w:val="21"/>
              </w:rPr>
            </w:pPr>
            <w:r w:rsidRPr="00AA29F9">
              <w:rPr>
                <w:sz w:val="20"/>
                <w:szCs w:val="21"/>
              </w:rPr>
              <w:t>17</w:t>
            </w:r>
          </w:p>
        </w:tc>
        <w:tc>
          <w:tcPr>
            <w:tcW w:w="4337" w:type="pct"/>
            <w:gridSpan w:val="3"/>
            <w:shd w:val="clear" w:color="auto" w:fill="FFFFFF"/>
            <w:vAlign w:val="center"/>
          </w:tcPr>
          <w:p w:rsidR="007B0D8B" w:rsidRPr="00AA29F9" w:rsidRDefault="007B0D8B" w:rsidP="00A11B68">
            <w:pPr>
              <w:jc w:val="center"/>
              <w:rPr>
                <w:sz w:val="20"/>
                <w:szCs w:val="21"/>
              </w:rPr>
            </w:pPr>
            <w:r w:rsidRPr="00AA29F9">
              <w:rPr>
                <w:rFonts w:hint="eastAsia"/>
                <w:sz w:val="20"/>
                <w:szCs w:val="21"/>
              </w:rPr>
              <w:t>考试周</w:t>
            </w:r>
          </w:p>
        </w:tc>
      </w:tr>
      <w:tr w:rsidR="007B0D8B" w:rsidRPr="00AA29F9" w:rsidTr="00A11B68">
        <w:trPr>
          <w:trHeight w:val="347"/>
          <w:jc w:val="center"/>
        </w:trPr>
        <w:tc>
          <w:tcPr>
            <w:tcW w:w="663" w:type="pct"/>
            <w:shd w:val="clear" w:color="auto" w:fill="FFFFFF"/>
            <w:vAlign w:val="center"/>
          </w:tcPr>
          <w:p w:rsidR="007B0D8B" w:rsidRPr="00AA29F9" w:rsidRDefault="007B0D8B" w:rsidP="00A11B68">
            <w:pPr>
              <w:jc w:val="center"/>
              <w:rPr>
                <w:sz w:val="20"/>
                <w:szCs w:val="21"/>
              </w:rPr>
            </w:pPr>
            <w:r w:rsidRPr="00AA29F9">
              <w:rPr>
                <w:sz w:val="20"/>
                <w:szCs w:val="21"/>
              </w:rPr>
              <w:t>18</w:t>
            </w:r>
          </w:p>
        </w:tc>
        <w:tc>
          <w:tcPr>
            <w:tcW w:w="4337" w:type="pct"/>
            <w:gridSpan w:val="3"/>
            <w:shd w:val="clear" w:color="auto" w:fill="FFFFFF"/>
            <w:vAlign w:val="center"/>
          </w:tcPr>
          <w:p w:rsidR="007B0D8B" w:rsidRPr="00AA29F9" w:rsidRDefault="007B0D8B" w:rsidP="00A11B68">
            <w:pPr>
              <w:jc w:val="center"/>
              <w:rPr>
                <w:sz w:val="20"/>
                <w:szCs w:val="21"/>
              </w:rPr>
            </w:pPr>
            <w:r w:rsidRPr="00AA29F9">
              <w:rPr>
                <w:rFonts w:hint="eastAsia"/>
                <w:sz w:val="20"/>
                <w:szCs w:val="21"/>
              </w:rPr>
              <w:t>考试周</w:t>
            </w:r>
          </w:p>
        </w:tc>
      </w:tr>
    </w:tbl>
    <w:p w:rsidR="007B0D8B" w:rsidRDefault="007B0D8B" w:rsidP="00060C8B">
      <w:pPr>
        <w:rPr>
          <w:rFonts w:ascii="黑体" w:eastAsia="黑体" w:hAnsi="Arial"/>
          <w:sz w:val="24"/>
        </w:rPr>
      </w:pPr>
    </w:p>
    <w:p w:rsidR="007B0D8B" w:rsidRDefault="007B0D8B" w:rsidP="00060C8B">
      <w:pPr>
        <w:rPr>
          <w:rFonts w:ascii="黑体" w:eastAsia="黑体" w:hAnsi="Arial"/>
          <w:sz w:val="24"/>
        </w:rPr>
      </w:pPr>
      <w:r>
        <w:rPr>
          <w:rFonts w:ascii="黑体" w:eastAsia="黑体" w:hAnsi="Arial" w:hint="eastAsia"/>
          <w:sz w:val="24"/>
        </w:rPr>
        <w:t>三、教学要求</w:t>
      </w:r>
    </w:p>
    <w:p w:rsidR="007B0D8B" w:rsidRPr="00E37F02" w:rsidRDefault="007B0D8B" w:rsidP="000F45F6">
      <w:pPr>
        <w:numPr>
          <w:ilvl w:val="0"/>
          <w:numId w:val="3"/>
        </w:numPr>
        <w:adjustRightInd w:val="0"/>
        <w:snapToGrid w:val="0"/>
        <w:spacing w:line="276" w:lineRule="auto"/>
        <w:rPr>
          <w:rFonts w:ascii="华文楷体" w:eastAsia="华文楷体" w:hAnsi="华文楷体"/>
          <w:sz w:val="24"/>
        </w:rPr>
      </w:pPr>
      <w:r>
        <w:rPr>
          <w:rFonts w:ascii="华文楷体" w:eastAsia="华文楷体" w:hAnsi="华文楷体" w:hint="eastAsia"/>
          <w:sz w:val="24"/>
        </w:rPr>
        <w:t>认真完成课前的预习</w:t>
      </w:r>
      <w:r w:rsidRPr="00E37F02">
        <w:rPr>
          <w:rFonts w:ascii="华文楷体" w:eastAsia="华文楷体" w:hAnsi="华文楷体" w:hint="eastAsia"/>
          <w:sz w:val="24"/>
        </w:rPr>
        <w:t>，课堂</w:t>
      </w:r>
      <w:r>
        <w:rPr>
          <w:rFonts w:ascii="华文楷体" w:eastAsia="华文楷体" w:hAnsi="华文楷体" w:hint="eastAsia"/>
          <w:sz w:val="24"/>
        </w:rPr>
        <w:t>上</w:t>
      </w:r>
      <w:r w:rsidRPr="00E37F02">
        <w:rPr>
          <w:rFonts w:ascii="华文楷体" w:eastAsia="华文楷体" w:hAnsi="华文楷体" w:hint="eastAsia"/>
          <w:sz w:val="24"/>
        </w:rPr>
        <w:t>以讨论</w:t>
      </w:r>
      <w:r>
        <w:rPr>
          <w:rFonts w:ascii="华文楷体" w:eastAsia="华文楷体" w:hAnsi="华文楷体" w:hint="eastAsia"/>
          <w:sz w:val="24"/>
        </w:rPr>
        <w:t>重点难点问题和完成一项具体知识点学习</w:t>
      </w:r>
      <w:r w:rsidRPr="00E37F02">
        <w:rPr>
          <w:rFonts w:ascii="华文楷体" w:eastAsia="华文楷体" w:hAnsi="华文楷体" w:hint="eastAsia"/>
          <w:sz w:val="24"/>
        </w:rPr>
        <w:t>为主；</w:t>
      </w:r>
    </w:p>
    <w:p w:rsidR="007B0D8B" w:rsidRPr="00E37F02" w:rsidRDefault="007B0D8B" w:rsidP="000F45F6">
      <w:pPr>
        <w:numPr>
          <w:ilvl w:val="0"/>
          <w:numId w:val="3"/>
        </w:numPr>
        <w:adjustRightInd w:val="0"/>
        <w:snapToGrid w:val="0"/>
        <w:spacing w:line="276" w:lineRule="auto"/>
        <w:rPr>
          <w:rFonts w:ascii="华文楷体" w:eastAsia="华文楷体" w:hAnsi="华文楷体"/>
          <w:sz w:val="24"/>
        </w:rPr>
      </w:pPr>
      <w:r w:rsidRPr="00E37F02">
        <w:rPr>
          <w:rFonts w:ascii="华文楷体" w:eastAsia="华文楷体" w:hAnsi="华文楷体" w:hint="eastAsia"/>
          <w:sz w:val="24"/>
        </w:rPr>
        <w:t>课堂</w:t>
      </w:r>
      <w:r>
        <w:rPr>
          <w:rFonts w:ascii="华文楷体" w:eastAsia="华文楷体" w:hAnsi="华文楷体" w:hint="eastAsia"/>
          <w:sz w:val="24"/>
        </w:rPr>
        <w:t>中有</w:t>
      </w:r>
      <w:r>
        <w:rPr>
          <w:rFonts w:ascii="华文楷体" w:eastAsia="华文楷体" w:hAnsi="华文楷体"/>
          <w:sz w:val="24"/>
        </w:rPr>
        <w:t>30</w:t>
      </w:r>
      <w:r>
        <w:rPr>
          <w:rFonts w:ascii="华文楷体" w:eastAsia="华文楷体" w:hAnsi="华文楷体" w:hint="eastAsia"/>
          <w:sz w:val="24"/>
        </w:rPr>
        <w:t>分钟为上机操作，考查对本次课内容的掌握程度</w:t>
      </w:r>
      <w:r w:rsidRPr="00E37F02">
        <w:rPr>
          <w:rFonts w:ascii="华文楷体" w:eastAsia="华文楷体" w:hAnsi="华文楷体" w:hint="eastAsia"/>
          <w:sz w:val="24"/>
        </w:rPr>
        <w:t>，并作为平时成绩的一部分；</w:t>
      </w:r>
    </w:p>
    <w:p w:rsidR="007B0D8B" w:rsidRPr="00E37F02" w:rsidRDefault="007B0D8B" w:rsidP="000F45F6">
      <w:pPr>
        <w:numPr>
          <w:ilvl w:val="0"/>
          <w:numId w:val="3"/>
        </w:numPr>
        <w:adjustRightInd w:val="0"/>
        <w:snapToGrid w:val="0"/>
        <w:spacing w:line="276" w:lineRule="auto"/>
        <w:rPr>
          <w:rFonts w:ascii="华文楷体" w:eastAsia="华文楷体" w:hAnsi="华文楷体"/>
          <w:sz w:val="24"/>
        </w:rPr>
      </w:pPr>
      <w:r>
        <w:rPr>
          <w:rFonts w:ascii="华文楷体" w:eastAsia="华文楷体" w:hAnsi="华文楷体" w:hint="eastAsia"/>
          <w:sz w:val="24"/>
        </w:rPr>
        <w:t>实验报告写出调试成功的源代码和实验最终结果，对实验运行的最终结果截屏。</w:t>
      </w:r>
      <w:r w:rsidRPr="00E37F02">
        <w:rPr>
          <w:rFonts w:ascii="华文楷体" w:eastAsia="华文楷体" w:hAnsi="华文楷体" w:hint="eastAsia"/>
          <w:sz w:val="24"/>
        </w:rPr>
        <w:t>总结实验</w:t>
      </w:r>
      <w:r>
        <w:rPr>
          <w:rFonts w:ascii="华文楷体" w:eastAsia="华文楷体" w:hAnsi="华文楷体" w:hint="eastAsia"/>
          <w:sz w:val="24"/>
        </w:rPr>
        <w:t>中出现的问题</w:t>
      </w:r>
      <w:r w:rsidRPr="00E37F02">
        <w:rPr>
          <w:rFonts w:ascii="华文楷体" w:eastAsia="华文楷体" w:hAnsi="华文楷体" w:hint="eastAsia"/>
          <w:sz w:val="24"/>
        </w:rPr>
        <w:t>和解决</w:t>
      </w:r>
      <w:r>
        <w:rPr>
          <w:rFonts w:ascii="华文楷体" w:eastAsia="华文楷体" w:hAnsi="华文楷体" w:hint="eastAsia"/>
          <w:sz w:val="24"/>
        </w:rPr>
        <w:t>问题的思路。</w:t>
      </w:r>
    </w:p>
    <w:p w:rsidR="007B0D8B" w:rsidRPr="00E37F02" w:rsidRDefault="007B0D8B" w:rsidP="000F45F6">
      <w:pPr>
        <w:numPr>
          <w:ilvl w:val="0"/>
          <w:numId w:val="3"/>
        </w:numPr>
        <w:adjustRightInd w:val="0"/>
        <w:snapToGrid w:val="0"/>
        <w:spacing w:line="276" w:lineRule="auto"/>
        <w:rPr>
          <w:rFonts w:ascii="华文楷体" w:eastAsia="华文楷体" w:hAnsi="华文楷体"/>
          <w:sz w:val="24"/>
        </w:rPr>
      </w:pPr>
      <w:r w:rsidRPr="00E37F02">
        <w:rPr>
          <w:rFonts w:ascii="华文楷体" w:eastAsia="华文楷体" w:hAnsi="华文楷体" w:hint="eastAsia"/>
          <w:sz w:val="24"/>
        </w:rPr>
        <w:t>综合设计任务</w:t>
      </w:r>
      <w:r>
        <w:rPr>
          <w:rFonts w:ascii="华文楷体" w:eastAsia="华文楷体" w:hAnsi="华文楷体" w:hint="eastAsia"/>
          <w:sz w:val="24"/>
        </w:rPr>
        <w:t>独立完成。抄袭不计分。</w:t>
      </w:r>
    </w:p>
    <w:p w:rsidR="007B0D8B" w:rsidRDefault="007B0D8B" w:rsidP="00060C8B">
      <w:pPr>
        <w:rPr>
          <w:rFonts w:ascii="黑体" w:eastAsia="黑体" w:hAnsi="Arial"/>
          <w:sz w:val="24"/>
        </w:rPr>
      </w:pPr>
      <w:r>
        <w:rPr>
          <w:rFonts w:ascii="黑体" w:eastAsia="黑体" w:hAnsi="Arial" w:hint="eastAsia"/>
          <w:sz w:val="24"/>
        </w:rPr>
        <w:t>四、授课方式</w:t>
      </w:r>
    </w:p>
    <w:p w:rsidR="007B0D8B" w:rsidRDefault="007B0D8B" w:rsidP="00060C8B">
      <w:pPr>
        <w:widowControl/>
        <w:autoSpaceDE w:val="0"/>
        <w:autoSpaceDN w:val="0"/>
        <w:spacing w:line="380" w:lineRule="exact"/>
        <w:ind w:firstLineChars="175" w:firstLine="368"/>
        <w:textAlignment w:val="bottom"/>
      </w:pPr>
      <w:r>
        <w:rPr>
          <w:rFonts w:hint="eastAsia"/>
        </w:rPr>
        <w:t>课堂讲授为主，同时辅以上机实践。</w:t>
      </w:r>
    </w:p>
    <w:p w:rsidR="007B0D8B" w:rsidRDefault="007B0D8B" w:rsidP="00060C8B">
      <w:pPr>
        <w:rPr>
          <w:rFonts w:ascii="黑体" w:eastAsia="黑体" w:hAnsi="Arial"/>
          <w:sz w:val="24"/>
        </w:rPr>
      </w:pPr>
    </w:p>
    <w:p w:rsidR="007B0D8B" w:rsidRPr="009D570C" w:rsidRDefault="007B0D8B" w:rsidP="00060C8B">
      <w:pPr>
        <w:rPr>
          <w:rFonts w:ascii="黑体" w:eastAsia="黑体" w:hAnsi="Arial"/>
          <w:sz w:val="24"/>
        </w:rPr>
      </w:pPr>
      <w:r w:rsidRPr="009D570C">
        <w:rPr>
          <w:rFonts w:ascii="黑体" w:eastAsia="黑体" w:hAnsi="Arial" w:hint="eastAsia"/>
          <w:sz w:val="24"/>
        </w:rPr>
        <w:t>五、采用教材</w:t>
      </w:r>
    </w:p>
    <w:p w:rsidR="007B0D8B" w:rsidRDefault="007B0D8B" w:rsidP="00060C8B">
      <w:pPr>
        <w:widowControl/>
        <w:numPr>
          <w:ilvl w:val="0"/>
          <w:numId w:val="1"/>
        </w:numPr>
        <w:autoSpaceDE w:val="0"/>
        <w:autoSpaceDN w:val="0"/>
        <w:spacing w:line="380" w:lineRule="exact"/>
        <w:textAlignment w:val="bottom"/>
        <w:rPr>
          <w:sz w:val="24"/>
        </w:rPr>
      </w:pPr>
      <w:r>
        <w:rPr>
          <w:rFonts w:ascii="华文楷体" w:eastAsia="华文楷体" w:hAnsi="华文楷体" w:hint="eastAsia"/>
          <w:b/>
          <w:sz w:val="24"/>
        </w:rPr>
        <w:t>必读书目</w:t>
      </w:r>
      <w:r>
        <w:rPr>
          <w:rFonts w:hint="eastAsia"/>
          <w:sz w:val="24"/>
        </w:rPr>
        <w:t>：</w:t>
      </w:r>
      <w:r w:rsidRPr="008C3987">
        <w:rPr>
          <w:rFonts w:hint="eastAsia"/>
          <w:sz w:val="24"/>
        </w:rPr>
        <w:t>《</w:t>
      </w:r>
      <w:r>
        <w:rPr>
          <w:sz w:val="24"/>
        </w:rPr>
        <w:t>Java</w:t>
      </w:r>
      <w:r>
        <w:rPr>
          <w:rFonts w:hint="eastAsia"/>
          <w:sz w:val="24"/>
        </w:rPr>
        <w:t>程序设计实用教程</w:t>
      </w:r>
      <w:r w:rsidRPr="008C3987">
        <w:rPr>
          <w:rFonts w:hint="eastAsia"/>
          <w:sz w:val="24"/>
        </w:rPr>
        <w:t>》</w:t>
      </w:r>
      <w:r>
        <w:rPr>
          <w:rFonts w:hint="eastAsia"/>
          <w:sz w:val="24"/>
        </w:rPr>
        <w:t>（第</w:t>
      </w:r>
      <w:r>
        <w:rPr>
          <w:sz w:val="24"/>
        </w:rPr>
        <w:t>2</w:t>
      </w:r>
      <w:r>
        <w:rPr>
          <w:rFonts w:hint="eastAsia"/>
          <w:sz w:val="24"/>
        </w:rPr>
        <w:t>版），耿祥义</w:t>
      </w:r>
      <w:r>
        <w:rPr>
          <w:sz w:val="24"/>
        </w:rPr>
        <w:t xml:space="preserve"> </w:t>
      </w:r>
      <w:r>
        <w:rPr>
          <w:rFonts w:hint="eastAsia"/>
          <w:sz w:val="24"/>
        </w:rPr>
        <w:t>张跃平</w:t>
      </w:r>
      <w:r w:rsidRPr="008C3987">
        <w:rPr>
          <w:rFonts w:hint="eastAsia"/>
          <w:sz w:val="24"/>
        </w:rPr>
        <w:t>编</w:t>
      </w:r>
      <w:r>
        <w:rPr>
          <w:rFonts w:hint="eastAsia"/>
          <w:sz w:val="24"/>
        </w:rPr>
        <w:t>著，人民邮电</w:t>
      </w:r>
      <w:r w:rsidRPr="008C3987">
        <w:rPr>
          <w:rFonts w:hint="eastAsia"/>
          <w:sz w:val="24"/>
        </w:rPr>
        <w:t>出版社，</w:t>
      </w:r>
      <w:r>
        <w:rPr>
          <w:sz w:val="24"/>
        </w:rPr>
        <w:t>2014</w:t>
      </w:r>
      <w:r>
        <w:rPr>
          <w:rFonts w:hint="eastAsia"/>
          <w:sz w:val="24"/>
        </w:rPr>
        <w:t>年。</w:t>
      </w:r>
    </w:p>
    <w:p w:rsidR="007B0D8B" w:rsidRPr="00E60C90" w:rsidRDefault="007B0D8B" w:rsidP="00E60C90">
      <w:pPr>
        <w:widowControl/>
        <w:numPr>
          <w:ilvl w:val="0"/>
          <w:numId w:val="1"/>
        </w:numPr>
        <w:autoSpaceDE w:val="0"/>
        <w:autoSpaceDN w:val="0"/>
        <w:spacing w:line="380" w:lineRule="exact"/>
        <w:textAlignment w:val="bottom"/>
        <w:rPr>
          <w:sz w:val="24"/>
        </w:rPr>
      </w:pPr>
      <w:r w:rsidRPr="00DA100C">
        <w:rPr>
          <w:rFonts w:ascii="华文楷体" w:eastAsia="华文楷体" w:hAnsi="华文楷体" w:hint="eastAsia"/>
          <w:b/>
          <w:sz w:val="24"/>
        </w:rPr>
        <w:t>推荐书目</w:t>
      </w:r>
      <w:r>
        <w:rPr>
          <w:rFonts w:hint="eastAsia"/>
          <w:sz w:val="24"/>
        </w:rPr>
        <w:t>：</w:t>
      </w:r>
      <w:r w:rsidRPr="001A4162">
        <w:rPr>
          <w:sz w:val="24"/>
        </w:rPr>
        <w:t>Java</w:t>
      </w:r>
      <w:r>
        <w:rPr>
          <w:rFonts w:hint="eastAsia"/>
          <w:sz w:val="24"/>
        </w:rPr>
        <w:t>从入门到精通（第</w:t>
      </w:r>
      <w:r>
        <w:rPr>
          <w:sz w:val="24"/>
        </w:rPr>
        <w:t>3</w:t>
      </w:r>
      <w:r>
        <w:rPr>
          <w:rFonts w:hint="eastAsia"/>
          <w:sz w:val="24"/>
        </w:rPr>
        <w:t>版）</w:t>
      </w:r>
      <w:r>
        <w:rPr>
          <w:sz w:val="24"/>
        </w:rPr>
        <w:t xml:space="preserve"> </w:t>
      </w:r>
      <w:r w:rsidRPr="001A4162">
        <w:rPr>
          <w:rFonts w:hint="eastAsia"/>
          <w:sz w:val="24"/>
        </w:rPr>
        <w:t>清华大学出版社</w:t>
      </w:r>
      <w:r>
        <w:rPr>
          <w:rFonts w:hint="eastAsia"/>
          <w:sz w:val="24"/>
        </w:rPr>
        <w:t>。</w:t>
      </w:r>
    </w:p>
    <w:p w:rsidR="007B0D8B" w:rsidRPr="0044744B" w:rsidRDefault="007B0D8B" w:rsidP="00060C8B">
      <w:pPr>
        <w:widowControl/>
        <w:numPr>
          <w:ilvl w:val="0"/>
          <w:numId w:val="1"/>
        </w:numPr>
        <w:autoSpaceDE w:val="0"/>
        <w:autoSpaceDN w:val="0"/>
        <w:spacing w:line="380" w:lineRule="exact"/>
        <w:textAlignment w:val="bottom"/>
        <w:rPr>
          <w:sz w:val="24"/>
        </w:rPr>
      </w:pPr>
      <w:r>
        <w:rPr>
          <w:rFonts w:ascii="华文楷体" w:eastAsia="华文楷体" w:hAnsi="华文楷体" w:hint="eastAsia"/>
          <w:b/>
          <w:sz w:val="24"/>
        </w:rPr>
        <w:t>课程资源（选填）：</w:t>
      </w:r>
      <w:r w:rsidRPr="000034CF">
        <w:rPr>
          <w:rFonts w:hint="eastAsia"/>
          <w:sz w:val="24"/>
        </w:rPr>
        <w:t>计算机系平台（</w:t>
      </w:r>
      <w:r w:rsidRPr="000034CF">
        <w:rPr>
          <w:sz w:val="24"/>
        </w:rPr>
        <w:t>http://cs.bfsu.edu.cn</w:t>
      </w:r>
      <w:r w:rsidRPr="000034CF">
        <w:rPr>
          <w:rFonts w:hint="eastAsia"/>
          <w:sz w:val="24"/>
        </w:rPr>
        <w:t>）</w:t>
      </w:r>
    </w:p>
    <w:p w:rsidR="007B0D8B" w:rsidRPr="00E60C90" w:rsidRDefault="007B0D8B" w:rsidP="00060C8B">
      <w:pPr>
        <w:rPr>
          <w:rFonts w:ascii="黑体" w:eastAsia="黑体" w:hAnsi="Arial"/>
          <w:sz w:val="24"/>
        </w:rPr>
      </w:pPr>
    </w:p>
    <w:p w:rsidR="007B0D8B" w:rsidRPr="00E45A0A" w:rsidRDefault="007B0D8B" w:rsidP="00060C8B">
      <w:pPr>
        <w:rPr>
          <w:rFonts w:ascii="黑体" w:eastAsia="黑体" w:hAnsi="Arial"/>
          <w:sz w:val="24"/>
        </w:rPr>
      </w:pPr>
      <w:r>
        <w:rPr>
          <w:rFonts w:ascii="黑体" w:eastAsia="黑体" w:hAnsi="Arial" w:hint="eastAsia"/>
          <w:sz w:val="24"/>
        </w:rPr>
        <w:t>六</w:t>
      </w:r>
      <w:r w:rsidRPr="00E45A0A">
        <w:rPr>
          <w:rFonts w:ascii="黑体" w:eastAsia="黑体" w:hAnsi="Arial" w:hint="eastAsia"/>
          <w:sz w:val="24"/>
        </w:rPr>
        <w:t>、</w:t>
      </w:r>
      <w:r>
        <w:rPr>
          <w:rFonts w:ascii="黑体" w:eastAsia="黑体" w:hAnsi="Arial" w:hint="eastAsia"/>
          <w:sz w:val="24"/>
        </w:rPr>
        <w:t>考核方式</w:t>
      </w:r>
    </w:p>
    <w:p w:rsidR="007B0D8B" w:rsidRPr="00992E7D" w:rsidRDefault="007B0D8B" w:rsidP="00060C8B">
      <w:pPr>
        <w:pStyle w:val="ListParagraph"/>
        <w:spacing w:line="320" w:lineRule="exact"/>
        <w:ind w:left="420" w:firstLineChars="0" w:firstLine="0"/>
        <w:rPr>
          <w:rFonts w:ascii="华文楷体" w:eastAsia="华文楷体" w:hAnsi="华文楷体"/>
          <w:b/>
          <w:sz w:val="24"/>
        </w:rPr>
      </w:pPr>
      <w:r w:rsidRPr="0030547E">
        <w:rPr>
          <w:rFonts w:ascii="华文楷体" w:eastAsia="华文楷体" w:hAnsi="华文楷体"/>
          <w:b/>
          <w:sz w:val="24"/>
        </w:rPr>
        <w:t>1</w:t>
      </w:r>
      <w:r w:rsidRPr="0030547E">
        <w:rPr>
          <w:rFonts w:ascii="华文楷体" w:eastAsia="华文楷体" w:hAnsi="华文楷体" w:hint="eastAsia"/>
          <w:b/>
          <w:sz w:val="24"/>
        </w:rPr>
        <w:t>．</w:t>
      </w:r>
      <w:r>
        <w:rPr>
          <w:rFonts w:ascii="华文楷体" w:eastAsia="华文楷体" w:hAnsi="华文楷体" w:hint="eastAsia"/>
          <w:b/>
          <w:sz w:val="24"/>
        </w:rPr>
        <w:t>平时</w:t>
      </w:r>
      <w:r w:rsidRPr="00992E7D">
        <w:rPr>
          <w:rFonts w:ascii="华文楷体" w:eastAsia="华文楷体" w:hAnsi="华文楷体" w:hint="eastAsia"/>
          <w:b/>
          <w:sz w:val="24"/>
        </w:rPr>
        <w:t>作业</w:t>
      </w:r>
      <w:r w:rsidRPr="00992E7D">
        <w:rPr>
          <w:rFonts w:ascii="华文楷体" w:eastAsia="华文楷体" w:hAnsi="华文楷体"/>
          <w:b/>
          <w:sz w:val="24"/>
        </w:rPr>
        <w:t xml:space="preserve">: </w:t>
      </w:r>
      <w:r>
        <w:rPr>
          <w:rFonts w:ascii="华文楷体" w:eastAsia="华文楷体" w:hAnsi="华文楷体"/>
          <w:b/>
          <w:sz w:val="24"/>
        </w:rPr>
        <w:t xml:space="preserve"> 30</w:t>
      </w:r>
      <w:r w:rsidRPr="00992E7D">
        <w:rPr>
          <w:rFonts w:ascii="华文楷体" w:eastAsia="华文楷体" w:hAnsi="华文楷体"/>
          <w:b/>
          <w:sz w:val="24"/>
        </w:rPr>
        <w:t xml:space="preserve"> %</w:t>
      </w:r>
      <w:r w:rsidRPr="00226C95">
        <w:rPr>
          <w:rFonts w:ascii="华文楷体" w:eastAsia="华文楷体" w:hAnsi="华文楷体" w:hint="eastAsia"/>
          <w:sz w:val="24"/>
        </w:rPr>
        <w:t>（满分</w:t>
      </w:r>
      <w:r>
        <w:rPr>
          <w:rFonts w:ascii="华文楷体" w:eastAsia="华文楷体" w:hAnsi="华文楷体"/>
          <w:sz w:val="24"/>
        </w:rPr>
        <w:t>3</w:t>
      </w:r>
      <w:r w:rsidRPr="00226C95">
        <w:rPr>
          <w:rFonts w:ascii="华文楷体" w:eastAsia="华文楷体" w:hAnsi="华文楷体"/>
          <w:sz w:val="24"/>
        </w:rPr>
        <w:t>0</w:t>
      </w:r>
      <w:r w:rsidRPr="00226C95">
        <w:rPr>
          <w:rFonts w:ascii="华文楷体" w:eastAsia="华文楷体" w:hAnsi="华文楷体" w:hint="eastAsia"/>
          <w:sz w:val="24"/>
        </w:rPr>
        <w:t>分，每次缺交作业扣</w:t>
      </w:r>
      <w:r w:rsidRPr="00226C95">
        <w:rPr>
          <w:rFonts w:ascii="华文楷体" w:eastAsia="华文楷体" w:hAnsi="华文楷体"/>
          <w:sz w:val="24"/>
        </w:rPr>
        <w:t>5</w:t>
      </w:r>
      <w:r w:rsidRPr="00226C95">
        <w:rPr>
          <w:rFonts w:ascii="华文楷体" w:eastAsia="华文楷体" w:hAnsi="华文楷体" w:hint="eastAsia"/>
          <w:sz w:val="24"/>
        </w:rPr>
        <w:t>分，缺交三次作业以上，则该项成绩没有）。</w:t>
      </w:r>
    </w:p>
    <w:p w:rsidR="007B0D8B" w:rsidRPr="00992E7D" w:rsidRDefault="007B0D8B" w:rsidP="00060C8B">
      <w:pPr>
        <w:pStyle w:val="ListParagraph"/>
        <w:spacing w:line="320" w:lineRule="exact"/>
        <w:ind w:left="420" w:firstLineChars="0" w:firstLine="0"/>
        <w:rPr>
          <w:rFonts w:ascii="华文楷体" w:eastAsia="华文楷体" w:hAnsi="华文楷体"/>
          <w:b/>
          <w:sz w:val="24"/>
        </w:rPr>
      </w:pPr>
      <w:r>
        <w:rPr>
          <w:rFonts w:ascii="华文楷体" w:eastAsia="华文楷体" w:hAnsi="华文楷体"/>
          <w:b/>
          <w:sz w:val="24"/>
        </w:rPr>
        <w:t>2</w:t>
      </w:r>
      <w:r>
        <w:rPr>
          <w:rFonts w:ascii="华文楷体" w:eastAsia="华文楷体" w:hAnsi="华文楷体" w:hint="eastAsia"/>
          <w:b/>
          <w:sz w:val="24"/>
        </w:rPr>
        <w:t>．</w:t>
      </w:r>
      <w:r w:rsidRPr="00992E7D">
        <w:rPr>
          <w:rFonts w:ascii="华文楷体" w:eastAsia="华文楷体" w:hAnsi="华文楷体" w:hint="eastAsia"/>
          <w:b/>
          <w:sz w:val="24"/>
        </w:rPr>
        <w:t>课堂表现与出勤</w:t>
      </w:r>
      <w:r w:rsidRPr="00992E7D">
        <w:rPr>
          <w:rFonts w:ascii="华文楷体" w:eastAsia="华文楷体" w:hAnsi="华文楷体"/>
          <w:b/>
          <w:sz w:val="24"/>
        </w:rPr>
        <w:t xml:space="preserve">:  </w:t>
      </w:r>
      <w:r>
        <w:rPr>
          <w:rFonts w:ascii="华文楷体" w:eastAsia="华文楷体" w:hAnsi="华文楷体"/>
          <w:b/>
          <w:sz w:val="24"/>
        </w:rPr>
        <w:t>10</w:t>
      </w:r>
      <w:r w:rsidRPr="00992E7D">
        <w:rPr>
          <w:rFonts w:ascii="华文楷体" w:eastAsia="华文楷体" w:hAnsi="华文楷体"/>
          <w:b/>
          <w:sz w:val="24"/>
        </w:rPr>
        <w:t xml:space="preserve"> %</w:t>
      </w:r>
      <w:r>
        <w:rPr>
          <w:rFonts w:ascii="华文楷体" w:eastAsia="华文楷体" w:hAnsi="华文楷体" w:hint="eastAsia"/>
          <w:b/>
          <w:sz w:val="24"/>
        </w:rPr>
        <w:t>（</w:t>
      </w:r>
      <w:r w:rsidRPr="00226C95">
        <w:rPr>
          <w:rFonts w:ascii="华文楷体" w:eastAsia="华文楷体" w:hAnsi="华文楷体" w:hint="eastAsia"/>
          <w:sz w:val="24"/>
        </w:rPr>
        <w:t>满分</w:t>
      </w:r>
      <w:r w:rsidRPr="00226C95">
        <w:rPr>
          <w:rFonts w:ascii="华文楷体" w:eastAsia="华文楷体" w:hAnsi="华文楷体"/>
          <w:sz w:val="24"/>
        </w:rPr>
        <w:t>10</w:t>
      </w:r>
      <w:r w:rsidRPr="00226C95">
        <w:rPr>
          <w:rFonts w:ascii="华文楷体" w:eastAsia="华文楷体" w:hAnsi="华文楷体" w:hint="eastAsia"/>
          <w:sz w:val="24"/>
        </w:rPr>
        <w:t>分，每次缺勤扣</w:t>
      </w:r>
      <w:r w:rsidRPr="00226C95">
        <w:rPr>
          <w:rFonts w:ascii="华文楷体" w:eastAsia="华文楷体" w:hAnsi="华文楷体"/>
          <w:sz w:val="24"/>
        </w:rPr>
        <w:t>3</w:t>
      </w:r>
      <w:r w:rsidRPr="00226C95">
        <w:rPr>
          <w:rFonts w:ascii="华文楷体" w:eastAsia="华文楷体" w:hAnsi="华文楷体" w:hint="eastAsia"/>
          <w:sz w:val="24"/>
        </w:rPr>
        <w:t>分，缺勤三次以上，则该项成绩没有）。</w:t>
      </w:r>
    </w:p>
    <w:p w:rsidR="007B0D8B" w:rsidRPr="0030547E" w:rsidRDefault="007B0D8B" w:rsidP="00060C8B">
      <w:pPr>
        <w:pStyle w:val="ListParagraph"/>
        <w:spacing w:line="320" w:lineRule="exact"/>
        <w:ind w:left="420" w:firstLineChars="0" w:firstLine="0"/>
        <w:rPr>
          <w:sz w:val="24"/>
        </w:rPr>
      </w:pPr>
      <w:r>
        <w:rPr>
          <w:rFonts w:ascii="华文楷体" w:eastAsia="华文楷体" w:hAnsi="华文楷体"/>
          <w:b/>
          <w:sz w:val="24"/>
        </w:rPr>
        <w:t>3</w:t>
      </w:r>
      <w:r>
        <w:rPr>
          <w:rFonts w:ascii="华文楷体" w:eastAsia="华文楷体" w:hAnsi="华文楷体" w:hint="eastAsia"/>
          <w:b/>
          <w:sz w:val="24"/>
        </w:rPr>
        <w:t>．</w:t>
      </w:r>
      <w:r w:rsidRPr="0030547E">
        <w:rPr>
          <w:rFonts w:ascii="华文楷体" w:eastAsia="华文楷体" w:hAnsi="华文楷体" w:hint="eastAsia"/>
          <w:b/>
          <w:sz w:val="24"/>
        </w:rPr>
        <w:t>期末考核</w:t>
      </w:r>
      <w:r w:rsidRPr="0030547E">
        <w:rPr>
          <w:rFonts w:ascii="华文楷体" w:eastAsia="华文楷体" w:hAnsi="华文楷体"/>
          <w:b/>
          <w:sz w:val="24"/>
        </w:rPr>
        <w:t xml:space="preserve">:  </w:t>
      </w:r>
      <w:r>
        <w:rPr>
          <w:rFonts w:ascii="华文楷体" w:eastAsia="华文楷体" w:hAnsi="华文楷体"/>
          <w:b/>
          <w:sz w:val="24"/>
        </w:rPr>
        <w:t>6</w:t>
      </w:r>
      <w:r w:rsidRPr="0030547E">
        <w:rPr>
          <w:rFonts w:ascii="华文楷体" w:eastAsia="华文楷体" w:hAnsi="华文楷体"/>
          <w:b/>
          <w:sz w:val="24"/>
        </w:rPr>
        <w:t xml:space="preserve">0 % </w:t>
      </w:r>
      <w:r>
        <w:rPr>
          <w:rFonts w:ascii="华文楷体" w:eastAsia="华文楷体" w:hAnsi="华文楷体" w:hint="eastAsia"/>
          <w:b/>
          <w:sz w:val="24"/>
        </w:rPr>
        <w:t>，</w:t>
      </w:r>
      <w:r w:rsidRPr="0030547E">
        <w:rPr>
          <w:rFonts w:ascii="华文楷体" w:eastAsia="华文楷体" w:hAnsi="华文楷体" w:hint="eastAsia"/>
          <w:b/>
          <w:sz w:val="24"/>
        </w:rPr>
        <w:t>统一考试（闭卷笔试）</w:t>
      </w:r>
      <w:r>
        <w:rPr>
          <w:rFonts w:ascii="华文楷体" w:eastAsia="华文楷体" w:hAnsi="华文楷体" w:hint="eastAsia"/>
          <w:b/>
          <w:sz w:val="24"/>
        </w:rPr>
        <w:t>。</w:t>
      </w:r>
    </w:p>
    <w:p w:rsidR="007B0D8B" w:rsidRPr="00060C8B" w:rsidRDefault="007B0D8B"/>
    <w:sectPr w:rsidR="007B0D8B" w:rsidRPr="00060C8B" w:rsidSect="008F65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D8B" w:rsidRDefault="007B0D8B" w:rsidP="00060C8B">
      <w:r>
        <w:separator/>
      </w:r>
    </w:p>
  </w:endnote>
  <w:endnote w:type="continuationSeparator" w:id="0">
    <w:p w:rsidR="007B0D8B" w:rsidRDefault="007B0D8B" w:rsidP="00060C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楷体">
    <w:altName w:val="微软雅黑"/>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D8B" w:rsidRDefault="007B0D8B" w:rsidP="00060C8B">
      <w:r>
        <w:separator/>
      </w:r>
    </w:p>
  </w:footnote>
  <w:footnote w:type="continuationSeparator" w:id="0">
    <w:p w:rsidR="007B0D8B" w:rsidRDefault="007B0D8B" w:rsidP="00060C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03188"/>
    <w:multiLevelType w:val="hybridMultilevel"/>
    <w:tmpl w:val="B3D81D0E"/>
    <w:lvl w:ilvl="0" w:tplc="04090005">
      <w:start w:val="1"/>
      <w:numFmt w:val="bullet"/>
      <w:lvlText w:val=""/>
      <w:lvlJc w:val="left"/>
      <w:pPr>
        <w:ind w:left="1088" w:hanging="360"/>
      </w:pPr>
      <w:rPr>
        <w:rFonts w:ascii="Wingdings" w:hAnsi="Wingdings" w:hint="default"/>
      </w:rPr>
    </w:lvl>
    <w:lvl w:ilvl="1" w:tplc="04090003" w:tentative="1">
      <w:start w:val="1"/>
      <w:numFmt w:val="bullet"/>
      <w:lvlText w:val="o"/>
      <w:lvlJc w:val="left"/>
      <w:pPr>
        <w:ind w:left="1808" w:hanging="360"/>
      </w:pPr>
      <w:rPr>
        <w:rFonts w:ascii="Courier New" w:hAnsi="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1">
    <w:nsid w:val="3D9A6AB6"/>
    <w:multiLevelType w:val="hybridMultilevel"/>
    <w:tmpl w:val="B046EBA2"/>
    <w:lvl w:ilvl="0" w:tplc="ECAE65D8">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
    <w:nsid w:val="4B652092"/>
    <w:multiLevelType w:val="multilevel"/>
    <w:tmpl w:val="0D689AA8"/>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0C8B"/>
    <w:rsid w:val="000034CF"/>
    <w:rsid w:val="0005396A"/>
    <w:rsid w:val="00060C8B"/>
    <w:rsid w:val="000752AD"/>
    <w:rsid w:val="000A1504"/>
    <w:rsid w:val="000F45F6"/>
    <w:rsid w:val="00185E02"/>
    <w:rsid w:val="001A4162"/>
    <w:rsid w:val="00226C95"/>
    <w:rsid w:val="0027627A"/>
    <w:rsid w:val="002B16DC"/>
    <w:rsid w:val="0030547E"/>
    <w:rsid w:val="003344D2"/>
    <w:rsid w:val="0033541E"/>
    <w:rsid w:val="003D01CA"/>
    <w:rsid w:val="00406572"/>
    <w:rsid w:val="00424146"/>
    <w:rsid w:val="0044744B"/>
    <w:rsid w:val="0046225E"/>
    <w:rsid w:val="004A4ED6"/>
    <w:rsid w:val="0053442F"/>
    <w:rsid w:val="005849B1"/>
    <w:rsid w:val="00591216"/>
    <w:rsid w:val="005B3980"/>
    <w:rsid w:val="00674CBE"/>
    <w:rsid w:val="006B1343"/>
    <w:rsid w:val="00705DDD"/>
    <w:rsid w:val="00711CBA"/>
    <w:rsid w:val="007B0D8B"/>
    <w:rsid w:val="007B2624"/>
    <w:rsid w:val="007D18EB"/>
    <w:rsid w:val="007E310D"/>
    <w:rsid w:val="00801F56"/>
    <w:rsid w:val="00815301"/>
    <w:rsid w:val="008A44CF"/>
    <w:rsid w:val="008C3987"/>
    <w:rsid w:val="008F659E"/>
    <w:rsid w:val="0091197C"/>
    <w:rsid w:val="009821F6"/>
    <w:rsid w:val="00992E7D"/>
    <w:rsid w:val="009D570C"/>
    <w:rsid w:val="009E7E1D"/>
    <w:rsid w:val="009F6E22"/>
    <w:rsid w:val="00A11B68"/>
    <w:rsid w:val="00A46F0F"/>
    <w:rsid w:val="00A96EB2"/>
    <w:rsid w:val="00AA29F9"/>
    <w:rsid w:val="00AA5D5B"/>
    <w:rsid w:val="00BE02FB"/>
    <w:rsid w:val="00C106DF"/>
    <w:rsid w:val="00C14FFC"/>
    <w:rsid w:val="00D27554"/>
    <w:rsid w:val="00D413CA"/>
    <w:rsid w:val="00D86F96"/>
    <w:rsid w:val="00D876DE"/>
    <w:rsid w:val="00DA100C"/>
    <w:rsid w:val="00DA509C"/>
    <w:rsid w:val="00DB3498"/>
    <w:rsid w:val="00DC1F1E"/>
    <w:rsid w:val="00DE665E"/>
    <w:rsid w:val="00E049F8"/>
    <w:rsid w:val="00E37F02"/>
    <w:rsid w:val="00E45A0A"/>
    <w:rsid w:val="00E60C90"/>
    <w:rsid w:val="00F33096"/>
    <w:rsid w:val="00F76E23"/>
    <w:rsid w:val="00F812CE"/>
    <w:rsid w:val="00FA1261"/>
    <w:rsid w:val="00FB7DF3"/>
    <w:rsid w:val="00FE48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34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60C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60C8B"/>
    <w:rPr>
      <w:rFonts w:cs="Times New Roman"/>
      <w:sz w:val="18"/>
      <w:szCs w:val="18"/>
    </w:rPr>
  </w:style>
  <w:style w:type="paragraph" w:styleId="Footer">
    <w:name w:val="footer"/>
    <w:basedOn w:val="Normal"/>
    <w:link w:val="FooterChar"/>
    <w:uiPriority w:val="99"/>
    <w:semiHidden/>
    <w:rsid w:val="00060C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60C8B"/>
    <w:rPr>
      <w:rFonts w:cs="Times New Roman"/>
      <w:sz w:val="18"/>
      <w:szCs w:val="18"/>
    </w:rPr>
  </w:style>
  <w:style w:type="paragraph" w:styleId="ListParagraph">
    <w:name w:val="List Paragraph"/>
    <w:basedOn w:val="Normal"/>
    <w:uiPriority w:val="99"/>
    <w:qFormat/>
    <w:rsid w:val="00060C8B"/>
    <w:pPr>
      <w:ind w:firstLineChars="200" w:firstLine="42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1053043472">
      <w:marLeft w:val="0"/>
      <w:marRight w:val="0"/>
      <w:marTop w:val="0"/>
      <w:marBottom w:val="0"/>
      <w:divBdr>
        <w:top w:val="none" w:sz="0" w:space="0" w:color="auto"/>
        <w:left w:val="none" w:sz="0" w:space="0" w:color="auto"/>
        <w:bottom w:val="none" w:sz="0" w:space="0" w:color="auto"/>
        <w:right w:val="none" w:sz="0" w:space="0" w:color="auto"/>
      </w:divBdr>
    </w:div>
    <w:div w:id="1053043473">
      <w:marLeft w:val="0"/>
      <w:marRight w:val="0"/>
      <w:marTop w:val="0"/>
      <w:marBottom w:val="0"/>
      <w:divBdr>
        <w:top w:val="none" w:sz="0" w:space="0" w:color="auto"/>
        <w:left w:val="none" w:sz="0" w:space="0" w:color="auto"/>
        <w:bottom w:val="none" w:sz="0" w:space="0" w:color="auto"/>
        <w:right w:val="none" w:sz="0" w:space="0" w:color="auto"/>
      </w:divBdr>
    </w:div>
    <w:div w:id="10530434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268</Words>
  <Characters>1531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课程教学大纲（2015- 2016学年第一学期）</dc:title>
  <dc:subject/>
  <dc:creator>220i</dc:creator>
  <cp:keywords/>
  <dc:description/>
  <cp:lastModifiedBy>Lenovo User</cp:lastModifiedBy>
  <cp:revision>2</cp:revision>
  <dcterms:created xsi:type="dcterms:W3CDTF">2015-09-17T06:41:00Z</dcterms:created>
  <dcterms:modified xsi:type="dcterms:W3CDTF">2015-09-17T06:41:00Z</dcterms:modified>
</cp:coreProperties>
</file>